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6659"/>
        <w:gridCol w:w="1806"/>
      </w:tblGrid>
      <w:tr w:rsidR="005304CC" w:rsidRPr="00A01C1E" w:rsidTr="0070692F">
        <w:tc>
          <w:tcPr>
            <w:tcW w:w="784" w:type="pct"/>
            <w:vAlign w:val="center"/>
          </w:tcPr>
          <w:p w:rsidR="005304CC" w:rsidRPr="00A01C1E" w:rsidRDefault="007E2EDA" w:rsidP="0070692F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Imagem 11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5304CC" w:rsidRPr="00A01C1E" w:rsidRDefault="005304CC" w:rsidP="0070692F">
            <w:pPr>
              <w:jc w:val="center"/>
              <w:rPr>
                <w:b/>
                <w:sz w:val="20"/>
                <w:szCs w:val="20"/>
              </w:rPr>
            </w:pPr>
            <w:r w:rsidRPr="00A01C1E">
              <w:rPr>
                <w:b/>
                <w:sz w:val="20"/>
                <w:szCs w:val="20"/>
              </w:rPr>
              <w:t>MINISTÉRIO DA EDUCAÇÃO</w:t>
            </w:r>
          </w:p>
          <w:p w:rsidR="005304CC" w:rsidRPr="00A01C1E" w:rsidRDefault="005304CC" w:rsidP="0070692F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1E">
              <w:rPr>
                <w:rFonts w:ascii="Times New Roman" w:hAnsi="Times New Roman" w:cs="Times New Roman"/>
                <w:sz w:val="20"/>
                <w:szCs w:val="20"/>
              </w:rPr>
              <w:t>UNIVERSIDADE FEDERAL DOS VALES DO JEQUITINHONA E MUCURI</w:t>
            </w:r>
          </w:p>
          <w:p w:rsidR="005304CC" w:rsidRPr="00A37C64" w:rsidRDefault="00A37C64" w:rsidP="00A37C64">
            <w:pPr>
              <w:jc w:val="center"/>
              <w:rPr>
                <w:b/>
                <w:sz w:val="20"/>
                <w:szCs w:val="20"/>
              </w:rPr>
            </w:pPr>
            <w:r w:rsidRPr="00A37C64">
              <w:rPr>
                <w:b/>
                <w:sz w:val="20"/>
                <w:szCs w:val="20"/>
              </w:rPr>
              <w:t>Conselho Universitário - CONSU</w:t>
            </w:r>
          </w:p>
        </w:tc>
        <w:tc>
          <w:tcPr>
            <w:tcW w:w="863" w:type="pct"/>
            <w:vAlign w:val="center"/>
          </w:tcPr>
          <w:p w:rsidR="005304CC" w:rsidRPr="00A01C1E" w:rsidRDefault="007E2EDA" w:rsidP="0070692F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752475"/>
                  <wp:effectExtent l="19050" t="0" r="0" b="0"/>
                  <wp:docPr id="2" name="Imagem 12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4CC" w:rsidRPr="00A01C1E" w:rsidRDefault="005304CC" w:rsidP="005304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04CC" w:rsidRPr="00D63E2D" w:rsidRDefault="005304CC" w:rsidP="005304C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TABELA DE PONTUAÇÃO</w:t>
      </w:r>
    </w:p>
    <w:p w:rsidR="005304CC" w:rsidRPr="00D63E2D" w:rsidRDefault="005304CC" w:rsidP="005304CC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5"/>
        <w:gridCol w:w="1032"/>
      </w:tblGrid>
      <w:tr w:rsidR="005304CC" w:rsidRPr="009B62B3" w:rsidTr="00CD5FA4">
        <w:tc>
          <w:tcPr>
            <w:tcW w:w="8935" w:type="dxa"/>
            <w:shd w:val="clear" w:color="auto" w:fill="D9D9D9"/>
          </w:tcPr>
          <w:p w:rsidR="005304CC" w:rsidRPr="009B62B3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- </w:t>
            </w:r>
            <w:r w:rsidRPr="009B62B3">
              <w:rPr>
                <w:rFonts w:ascii="Arial" w:hAnsi="Arial" w:cs="Arial"/>
                <w:b/>
              </w:rPr>
              <w:t xml:space="preserve">ENSINO </w:t>
            </w:r>
          </w:p>
        </w:tc>
        <w:tc>
          <w:tcPr>
            <w:tcW w:w="1032" w:type="dxa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8E2B1B" w:rsidRPr="009B62B3" w:rsidTr="0070692F">
        <w:tc>
          <w:tcPr>
            <w:tcW w:w="9967" w:type="dxa"/>
            <w:gridSpan w:val="2"/>
          </w:tcPr>
          <w:p w:rsidR="008E2B1B" w:rsidRPr="00F874DF" w:rsidRDefault="008E2B1B" w:rsidP="008E2B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Docência em curso de graduação</w:t>
            </w:r>
          </w:p>
        </w:tc>
      </w:tr>
      <w:tr w:rsidR="008E2B1B" w:rsidRPr="009B62B3" w:rsidTr="00CD5FA4">
        <w:tc>
          <w:tcPr>
            <w:tcW w:w="8935" w:type="dxa"/>
          </w:tcPr>
          <w:p w:rsidR="008E2B1B" w:rsidRDefault="00E32D67" w:rsidP="008E2B1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turmas com até 3</w:t>
            </w:r>
            <w:r w:rsidR="008E2B1B">
              <w:rPr>
                <w:rFonts w:ascii="Arial" w:hAnsi="Arial" w:cs="Arial"/>
              </w:rPr>
              <w:t>0 alunos</w:t>
            </w:r>
          </w:p>
          <w:p w:rsidR="008E2B1B" w:rsidRDefault="008E2B1B" w:rsidP="00E5061E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</w:t>
            </w:r>
            <w:r w:rsidRPr="009B62B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ária semanal média no interstício</w:t>
            </w:r>
            <w:r w:rsidRPr="009B62B3">
              <w:rPr>
                <w:rFonts w:ascii="Arial" w:hAnsi="Arial" w:cs="Arial"/>
              </w:rPr>
              <w:t xml:space="preserve"> (a cada 1hora)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2" w:type="dxa"/>
          </w:tcPr>
          <w:p w:rsidR="008E2B1B" w:rsidRPr="00F874DF" w:rsidRDefault="00E32D6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07</w:t>
            </w:r>
          </w:p>
        </w:tc>
      </w:tr>
      <w:tr w:rsidR="00E32D67" w:rsidRPr="009B62B3" w:rsidTr="0010600B">
        <w:tc>
          <w:tcPr>
            <w:tcW w:w="8935" w:type="dxa"/>
          </w:tcPr>
          <w:p w:rsidR="00E32D67" w:rsidRDefault="00E32D67" w:rsidP="00E32D6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turmas com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Arial" w:hAnsi="Arial" w:cs="Arial"/>
                </w:rPr>
                <w:t>31 a</w:t>
              </w:r>
            </w:smartTag>
            <w:r>
              <w:rPr>
                <w:rFonts w:ascii="Arial" w:hAnsi="Arial" w:cs="Arial"/>
              </w:rPr>
              <w:t xml:space="preserve"> 60 alunos: </w:t>
            </w:r>
          </w:p>
          <w:p w:rsidR="00E32D67" w:rsidRPr="009B62B3" w:rsidRDefault="00E32D67" w:rsidP="0010600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</w:t>
            </w:r>
            <w:r w:rsidRPr="009B62B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ária semanal média no interstício</w:t>
            </w:r>
            <w:r w:rsidRPr="009B62B3">
              <w:rPr>
                <w:rFonts w:ascii="Arial" w:hAnsi="Arial" w:cs="Arial"/>
              </w:rPr>
              <w:t xml:space="preserve"> (a cada 1hora)</w:t>
            </w:r>
          </w:p>
        </w:tc>
        <w:tc>
          <w:tcPr>
            <w:tcW w:w="1032" w:type="dxa"/>
          </w:tcPr>
          <w:p w:rsidR="00E32D67" w:rsidRPr="00F874DF" w:rsidRDefault="00E32D67" w:rsidP="001060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08</w:t>
            </w:r>
          </w:p>
        </w:tc>
      </w:tr>
      <w:tr w:rsidR="00E32D67" w:rsidRPr="009B62B3" w:rsidTr="0010600B">
        <w:tc>
          <w:tcPr>
            <w:tcW w:w="8935" w:type="dxa"/>
          </w:tcPr>
          <w:p w:rsidR="00E32D67" w:rsidRDefault="00E32D67" w:rsidP="00E32D6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turmas com </w:t>
            </w:r>
            <w:smartTag w:uri="urn:schemas-microsoft-com:office:smarttags" w:element="metricconverter">
              <w:smartTagPr>
                <w:attr w:name="ProductID" w:val="61 a"/>
              </w:smartTagPr>
              <w:r>
                <w:rPr>
                  <w:rFonts w:ascii="Arial" w:hAnsi="Arial" w:cs="Arial"/>
                </w:rPr>
                <w:t>61 a</w:t>
              </w:r>
            </w:smartTag>
            <w:r>
              <w:rPr>
                <w:rFonts w:ascii="Arial" w:hAnsi="Arial" w:cs="Arial"/>
              </w:rPr>
              <w:t xml:space="preserve"> 90 alunos: </w:t>
            </w:r>
          </w:p>
          <w:p w:rsidR="00E32D67" w:rsidRPr="009B62B3" w:rsidRDefault="00E32D67" w:rsidP="0010600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</w:t>
            </w:r>
            <w:r w:rsidRPr="009B62B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ária semanal média no interstício</w:t>
            </w:r>
            <w:r w:rsidRPr="009B62B3">
              <w:rPr>
                <w:rFonts w:ascii="Arial" w:hAnsi="Arial" w:cs="Arial"/>
              </w:rPr>
              <w:t xml:space="preserve"> (a cada 1hora)</w:t>
            </w:r>
          </w:p>
        </w:tc>
        <w:tc>
          <w:tcPr>
            <w:tcW w:w="1032" w:type="dxa"/>
          </w:tcPr>
          <w:p w:rsidR="00E32D67" w:rsidRPr="00F874DF" w:rsidRDefault="00E32D67" w:rsidP="001060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09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Default="005304CC" w:rsidP="00E32D6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turmas com </w:t>
            </w:r>
            <w:r w:rsidR="00E32D67">
              <w:rPr>
                <w:rFonts w:ascii="Arial" w:hAnsi="Arial" w:cs="Arial"/>
              </w:rPr>
              <w:t>mais de 90 alunos</w:t>
            </w:r>
            <w:r>
              <w:rPr>
                <w:rFonts w:ascii="Arial" w:hAnsi="Arial" w:cs="Arial"/>
              </w:rPr>
              <w:t xml:space="preserve">: </w:t>
            </w:r>
          </w:p>
          <w:p w:rsidR="005304CC" w:rsidRPr="009B62B3" w:rsidRDefault="005304CC" w:rsidP="0070692F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</w:t>
            </w:r>
            <w:r w:rsidRPr="009B62B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ária semanal média no interstício</w:t>
            </w:r>
            <w:r w:rsidRPr="009B62B3">
              <w:rPr>
                <w:rFonts w:ascii="Arial" w:hAnsi="Arial" w:cs="Arial"/>
              </w:rPr>
              <w:t xml:space="preserve"> (a cada 1hora)</w:t>
            </w:r>
          </w:p>
        </w:tc>
        <w:tc>
          <w:tcPr>
            <w:tcW w:w="1032" w:type="dxa"/>
          </w:tcPr>
          <w:p w:rsidR="005304CC" w:rsidRPr="00F874DF" w:rsidRDefault="00E32D6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E5061E" w:rsidRPr="009B62B3" w:rsidTr="0070692F">
        <w:tc>
          <w:tcPr>
            <w:tcW w:w="9967" w:type="dxa"/>
            <w:gridSpan w:val="2"/>
          </w:tcPr>
          <w:p w:rsidR="00E5061E" w:rsidRPr="00F874DF" w:rsidRDefault="00E5061E" w:rsidP="00E32D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Docência em curso de Pós-graduação</w:t>
            </w:r>
          </w:p>
        </w:tc>
      </w:tr>
      <w:tr w:rsidR="008E2B1B" w:rsidRPr="009B62B3" w:rsidTr="00CD5FA4">
        <w:tc>
          <w:tcPr>
            <w:tcW w:w="8935" w:type="dxa"/>
          </w:tcPr>
          <w:p w:rsidR="008E2B1B" w:rsidRDefault="008E2B1B" w:rsidP="00E32D6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62B3">
              <w:rPr>
                <w:rFonts w:ascii="Arial" w:hAnsi="Arial" w:cs="Arial"/>
              </w:rPr>
              <w:t xml:space="preserve">ós-graduação </w:t>
            </w:r>
            <w:r w:rsidRPr="009B62B3">
              <w:rPr>
                <w:rFonts w:ascii="Arial" w:hAnsi="Arial" w:cs="Arial"/>
                <w:i/>
                <w:iCs/>
              </w:rPr>
              <w:t xml:space="preserve">lato </w:t>
            </w:r>
            <w:proofErr w:type="spellStart"/>
            <w:r w:rsidRPr="009B62B3">
              <w:rPr>
                <w:rFonts w:ascii="Arial" w:hAnsi="Arial" w:cs="Arial"/>
                <w:i/>
                <w:iCs/>
              </w:rPr>
              <w:t>sensu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B62B3">
              <w:rPr>
                <w:rFonts w:ascii="Arial" w:hAnsi="Arial" w:cs="Arial"/>
              </w:rPr>
              <w:t>da UF</w:t>
            </w:r>
            <w:r>
              <w:rPr>
                <w:rFonts w:ascii="Arial" w:hAnsi="Arial" w:cs="Arial"/>
              </w:rPr>
              <w:t>VJM</w:t>
            </w:r>
          </w:p>
          <w:p w:rsidR="008E2B1B" w:rsidRDefault="008E2B1B" w:rsidP="00E5061E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</w:t>
            </w:r>
            <w:r w:rsidRPr="009B62B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ária semanal média no interstício</w:t>
            </w:r>
            <w:r w:rsidRPr="009B62B3">
              <w:rPr>
                <w:rFonts w:ascii="Arial" w:hAnsi="Arial" w:cs="Arial"/>
              </w:rPr>
              <w:t xml:space="preserve"> (a cada 1hora)</w:t>
            </w:r>
          </w:p>
        </w:tc>
        <w:tc>
          <w:tcPr>
            <w:tcW w:w="1032" w:type="dxa"/>
          </w:tcPr>
          <w:p w:rsidR="008E2B1B" w:rsidRPr="00F874DF" w:rsidRDefault="008E2B1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Default="005304CC" w:rsidP="00E32D6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</w:t>
            </w:r>
            <w:r w:rsidRPr="009B62B3">
              <w:rPr>
                <w:rFonts w:ascii="Arial" w:hAnsi="Arial" w:cs="Arial"/>
              </w:rPr>
              <w:t xml:space="preserve">s-graduação </w:t>
            </w:r>
            <w:proofErr w:type="spellStart"/>
            <w:r w:rsidRPr="009B62B3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9B62B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B62B3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9B62B3">
              <w:rPr>
                <w:rFonts w:ascii="Arial" w:hAnsi="Arial" w:cs="Arial"/>
                <w:i/>
                <w:iCs/>
              </w:rPr>
              <w:t xml:space="preserve"> </w:t>
            </w:r>
            <w:r w:rsidRPr="009B62B3">
              <w:rPr>
                <w:rFonts w:ascii="Arial" w:hAnsi="Arial" w:cs="Arial"/>
              </w:rPr>
              <w:t>da UF</w:t>
            </w:r>
            <w:r>
              <w:rPr>
                <w:rFonts w:ascii="Arial" w:hAnsi="Arial" w:cs="Arial"/>
              </w:rPr>
              <w:t xml:space="preserve">VJM </w:t>
            </w:r>
          </w:p>
          <w:p w:rsidR="005304CC" w:rsidRPr="009B62B3" w:rsidRDefault="005304CC" w:rsidP="0070692F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</w:t>
            </w:r>
            <w:r w:rsidRPr="009B62B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ária semanal média no interstício</w:t>
            </w:r>
            <w:r w:rsidRPr="009B62B3">
              <w:rPr>
                <w:rFonts w:ascii="Arial" w:hAnsi="Arial" w:cs="Arial"/>
              </w:rPr>
              <w:t xml:space="preserve"> (a cada 1hora)</w:t>
            </w:r>
          </w:p>
        </w:tc>
        <w:tc>
          <w:tcPr>
            <w:tcW w:w="1032" w:type="dxa"/>
          </w:tcPr>
          <w:p w:rsidR="005304CC" w:rsidRPr="00F874DF" w:rsidRDefault="005304CC" w:rsidP="00877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87757B" w:rsidRPr="00F874DF">
              <w:rPr>
                <w:rFonts w:ascii="Arial" w:hAnsi="Arial" w:cs="Arial"/>
              </w:rPr>
              <w:t>7</w:t>
            </w:r>
          </w:p>
        </w:tc>
      </w:tr>
    </w:tbl>
    <w:p w:rsidR="003D62D7" w:rsidRDefault="003D62D7" w:rsidP="005304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5"/>
        <w:gridCol w:w="1030"/>
      </w:tblGrid>
      <w:tr w:rsidR="005304CC" w:rsidRPr="009B62B3" w:rsidTr="00CD5FA4">
        <w:tc>
          <w:tcPr>
            <w:tcW w:w="8935" w:type="dxa"/>
            <w:shd w:val="clear" w:color="auto" w:fill="D9D9D9"/>
          </w:tcPr>
          <w:p w:rsidR="005304CC" w:rsidRPr="009B62B3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9B62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9B62B3">
              <w:rPr>
                <w:rFonts w:ascii="Arial" w:hAnsi="Arial" w:cs="Arial"/>
                <w:b/>
              </w:rPr>
              <w:t xml:space="preserve"> PESQUISA </w:t>
            </w:r>
          </w:p>
        </w:tc>
        <w:tc>
          <w:tcPr>
            <w:tcW w:w="1030" w:type="dxa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Pr="009B62B3" w:rsidRDefault="005304CC" w:rsidP="00C34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Coordenação e execução de projeto de pesquisa </w:t>
            </w:r>
            <w:r>
              <w:rPr>
                <w:rFonts w:ascii="Arial" w:hAnsi="Arial" w:cs="Arial"/>
              </w:rPr>
              <w:t>aprovado por</w:t>
            </w:r>
            <w:r w:rsidR="00E32D67">
              <w:rPr>
                <w:rFonts w:ascii="Arial" w:hAnsi="Arial" w:cs="Arial"/>
              </w:rPr>
              <w:t xml:space="preserve"> agência de fomento ou financia</w:t>
            </w:r>
            <w:r>
              <w:rPr>
                <w:rFonts w:ascii="Arial" w:hAnsi="Arial" w:cs="Arial"/>
              </w:rPr>
              <w:t xml:space="preserve">do por outros </w:t>
            </w:r>
            <w:r w:rsidR="00E32D67">
              <w:rPr>
                <w:rFonts w:ascii="Arial" w:hAnsi="Arial" w:cs="Arial"/>
              </w:rPr>
              <w:t>(por projeto)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25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Pr="009B62B3" w:rsidRDefault="005304CC" w:rsidP="00C342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Coordenação e execução de projeto de pesquisa registrado </w:t>
            </w:r>
            <w:r>
              <w:rPr>
                <w:rFonts w:ascii="Arial" w:hAnsi="Arial" w:cs="Arial"/>
              </w:rPr>
              <w:t>na PRPPG (</w:t>
            </w:r>
            <w:r w:rsidRPr="009B62B3">
              <w:rPr>
                <w:rFonts w:ascii="Arial" w:hAnsi="Arial" w:cs="Arial"/>
              </w:rPr>
              <w:t>mediante relatório atualizado)</w:t>
            </w:r>
            <w:r w:rsidR="00E32D67">
              <w:rPr>
                <w:rFonts w:ascii="Arial" w:hAnsi="Arial" w:cs="Arial"/>
              </w:rPr>
              <w:t xml:space="preserve"> (por projeto)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Pr="009B62B3" w:rsidRDefault="00E32D67" w:rsidP="00E32D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efetivo</w:t>
            </w:r>
            <w:r w:rsidR="005304CC">
              <w:rPr>
                <w:rFonts w:ascii="Arial" w:hAnsi="Arial" w:cs="Arial"/>
              </w:rPr>
              <w:t xml:space="preserve"> em Projeto de Pesquisa</w:t>
            </w:r>
            <w:r>
              <w:rPr>
                <w:rFonts w:ascii="Arial" w:hAnsi="Arial" w:cs="Arial"/>
              </w:rPr>
              <w:t xml:space="preserve"> (por projeto)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325914" w:rsidRPr="00325914" w:rsidTr="004C009D">
        <w:tc>
          <w:tcPr>
            <w:tcW w:w="9965" w:type="dxa"/>
            <w:gridSpan w:val="2"/>
          </w:tcPr>
          <w:p w:rsidR="00325914" w:rsidRPr="00F874DF" w:rsidRDefault="00325914" w:rsidP="0032591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874DF">
              <w:rPr>
                <w:rFonts w:ascii="Arial" w:hAnsi="Arial" w:cs="Arial"/>
                <w:i/>
              </w:rPr>
              <w:t>Participação de grupo de pesquisa registrado na UFVJM e certificado no diretório de grupos de pesquisa do CNPq (por ano de exercício) (por grupo)</w:t>
            </w:r>
          </w:p>
        </w:tc>
      </w:tr>
      <w:tr w:rsidR="00E63756" w:rsidRPr="009B62B3" w:rsidTr="00CD5FA4">
        <w:tc>
          <w:tcPr>
            <w:tcW w:w="8935" w:type="dxa"/>
          </w:tcPr>
          <w:p w:rsidR="00E63756" w:rsidRPr="00326E8F" w:rsidRDefault="00326E8F" w:rsidP="00326E8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Líder</w:t>
            </w:r>
            <w:r w:rsidRPr="00326E8F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030" w:type="dxa"/>
          </w:tcPr>
          <w:p w:rsidR="00E63756" w:rsidRPr="00F874DF" w:rsidRDefault="001B62C9" w:rsidP="00877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07</w:t>
            </w:r>
          </w:p>
        </w:tc>
      </w:tr>
      <w:tr w:rsidR="00E63756" w:rsidRPr="009B62B3" w:rsidTr="00CD5FA4">
        <w:tc>
          <w:tcPr>
            <w:tcW w:w="8935" w:type="dxa"/>
          </w:tcPr>
          <w:p w:rsidR="00E63756" w:rsidRPr="00326E8F" w:rsidRDefault="00326E8F" w:rsidP="00326E8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  <w:tc>
          <w:tcPr>
            <w:tcW w:w="1030" w:type="dxa"/>
          </w:tcPr>
          <w:p w:rsidR="00E63756" w:rsidRPr="00F874DF" w:rsidRDefault="00857B22" w:rsidP="00877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  <w:tr w:rsidR="0070692F" w:rsidRPr="009B62B3" w:rsidTr="0070692F">
        <w:tc>
          <w:tcPr>
            <w:tcW w:w="9965" w:type="dxa"/>
            <w:gridSpan w:val="2"/>
          </w:tcPr>
          <w:p w:rsidR="0070692F" w:rsidRPr="00F874DF" w:rsidRDefault="0070692F" w:rsidP="007069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Bolsa de Produtividade em Pesquisa do CNPq</w:t>
            </w:r>
          </w:p>
        </w:tc>
      </w:tr>
      <w:tr w:rsidR="0070692F" w:rsidRPr="009B62B3" w:rsidTr="00CD5FA4">
        <w:tc>
          <w:tcPr>
            <w:tcW w:w="8935" w:type="dxa"/>
          </w:tcPr>
          <w:p w:rsidR="0070692F" w:rsidRDefault="0070692F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PQ 1</w:t>
            </w:r>
            <w:r w:rsidR="0087757B">
              <w:rPr>
                <w:rFonts w:ascii="Arial" w:hAnsi="Arial" w:cs="Arial"/>
              </w:rPr>
              <w:t>ª</w:t>
            </w:r>
          </w:p>
        </w:tc>
        <w:tc>
          <w:tcPr>
            <w:tcW w:w="1030" w:type="dxa"/>
          </w:tcPr>
          <w:p w:rsidR="0070692F" w:rsidRPr="00F874DF" w:rsidRDefault="0087757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30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PQ 1B</w:t>
            </w:r>
          </w:p>
        </w:tc>
        <w:tc>
          <w:tcPr>
            <w:tcW w:w="1030" w:type="dxa"/>
          </w:tcPr>
          <w:p w:rsidR="005304CC" w:rsidRPr="00F874DF" w:rsidRDefault="0087757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25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Default="005304CC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PQ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</w:rPr>
                <w:t>1C</w:t>
              </w:r>
            </w:smartTag>
          </w:p>
        </w:tc>
        <w:tc>
          <w:tcPr>
            <w:tcW w:w="1030" w:type="dxa"/>
          </w:tcPr>
          <w:p w:rsidR="005304CC" w:rsidRPr="00F874DF" w:rsidRDefault="0087757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PQ </w:t>
            </w:r>
            <w:proofErr w:type="gramStart"/>
            <w:r>
              <w:rPr>
                <w:rFonts w:ascii="Arial" w:hAnsi="Arial" w:cs="Arial"/>
              </w:rPr>
              <w:t>1D</w:t>
            </w:r>
            <w:proofErr w:type="gramEnd"/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</w:t>
            </w:r>
            <w:r w:rsidR="0087757B" w:rsidRPr="00F874DF">
              <w:rPr>
                <w:rFonts w:ascii="Arial" w:hAnsi="Arial" w:cs="Arial"/>
              </w:rPr>
              <w:t>5</w:t>
            </w:r>
          </w:p>
        </w:tc>
      </w:tr>
      <w:tr w:rsidR="005304CC" w:rsidRPr="009B62B3" w:rsidTr="00CD5FA4">
        <w:tc>
          <w:tcPr>
            <w:tcW w:w="8935" w:type="dxa"/>
          </w:tcPr>
          <w:p w:rsidR="005304CC" w:rsidRDefault="005304CC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PQ 2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</w:t>
            </w:r>
            <w:r w:rsidR="0087757B" w:rsidRPr="00F874DF">
              <w:rPr>
                <w:rFonts w:ascii="Arial" w:hAnsi="Arial" w:cs="Arial"/>
              </w:rPr>
              <w:t>0</w:t>
            </w:r>
          </w:p>
        </w:tc>
      </w:tr>
      <w:tr w:rsidR="0070692F" w:rsidRPr="009B62B3" w:rsidTr="0070692F">
        <w:tc>
          <w:tcPr>
            <w:tcW w:w="9965" w:type="dxa"/>
            <w:gridSpan w:val="2"/>
          </w:tcPr>
          <w:p w:rsidR="0070692F" w:rsidRPr="00F874DF" w:rsidRDefault="0070692F" w:rsidP="007069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Bolsa de Produtividade em Desenvolvimento Tecnológico e Extensão Inovadora do CNPq</w:t>
            </w:r>
          </w:p>
        </w:tc>
      </w:tr>
      <w:tr w:rsidR="0070692F" w:rsidRPr="009B62B3" w:rsidTr="00CD5FA4">
        <w:tc>
          <w:tcPr>
            <w:tcW w:w="8935" w:type="dxa"/>
          </w:tcPr>
          <w:p w:rsidR="0070692F" w:rsidRDefault="0070692F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1</w:t>
            </w:r>
            <w:r w:rsidR="00A63D3C">
              <w:rPr>
                <w:rFonts w:ascii="Arial" w:hAnsi="Arial" w:cs="Arial"/>
              </w:rPr>
              <w:t>A</w:t>
            </w:r>
            <w:r w:rsidR="0087757B">
              <w:rPr>
                <w:rFonts w:ascii="Arial" w:hAnsi="Arial" w:cs="Arial"/>
              </w:rPr>
              <w:t xml:space="preserve"> – EXP </w:t>
            </w:r>
            <w:r w:rsidR="00A63D3C">
              <w:rPr>
                <w:rFonts w:ascii="Arial" w:hAnsi="Arial" w:cs="Arial"/>
              </w:rPr>
              <w:t>A</w:t>
            </w:r>
          </w:p>
        </w:tc>
        <w:tc>
          <w:tcPr>
            <w:tcW w:w="1030" w:type="dxa"/>
          </w:tcPr>
          <w:p w:rsidR="0070692F" w:rsidRPr="00F874DF" w:rsidRDefault="00A63D3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30</w:t>
            </w:r>
          </w:p>
        </w:tc>
      </w:tr>
      <w:tr w:rsidR="00B96EC4" w:rsidRPr="009B62B3" w:rsidTr="00CD5FA4">
        <w:tc>
          <w:tcPr>
            <w:tcW w:w="8935" w:type="dxa"/>
          </w:tcPr>
          <w:p w:rsidR="00B96EC4" w:rsidRPr="009B62B3" w:rsidRDefault="00B96EC4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1B</w:t>
            </w:r>
            <w:r w:rsidR="0087757B">
              <w:rPr>
                <w:rFonts w:ascii="Arial" w:hAnsi="Arial" w:cs="Arial"/>
              </w:rPr>
              <w:t xml:space="preserve"> – EXP </w:t>
            </w:r>
            <w:r w:rsidR="00A63D3C">
              <w:rPr>
                <w:rFonts w:ascii="Arial" w:hAnsi="Arial" w:cs="Arial"/>
              </w:rPr>
              <w:t>B</w:t>
            </w:r>
          </w:p>
        </w:tc>
        <w:tc>
          <w:tcPr>
            <w:tcW w:w="1030" w:type="dxa"/>
          </w:tcPr>
          <w:p w:rsidR="00B96EC4" w:rsidRPr="00F874DF" w:rsidRDefault="00A63D3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25</w:t>
            </w:r>
          </w:p>
        </w:tc>
      </w:tr>
      <w:tr w:rsidR="00B96EC4" w:rsidRPr="009B62B3" w:rsidTr="00CD5FA4">
        <w:tc>
          <w:tcPr>
            <w:tcW w:w="8935" w:type="dxa"/>
          </w:tcPr>
          <w:p w:rsidR="00B96EC4" w:rsidRDefault="00B96EC4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1C</w:t>
            </w:r>
            <w:r w:rsidR="0087757B">
              <w:rPr>
                <w:rFonts w:ascii="Arial" w:hAnsi="Arial" w:cs="Arial"/>
              </w:rPr>
              <w:t xml:space="preserve"> </w:t>
            </w:r>
            <w:r w:rsidR="00A63D3C">
              <w:rPr>
                <w:rFonts w:ascii="Arial" w:hAnsi="Arial" w:cs="Arial"/>
              </w:rPr>
              <w:t>–</w:t>
            </w:r>
            <w:r w:rsidR="0087757B">
              <w:rPr>
                <w:rFonts w:ascii="Arial" w:hAnsi="Arial" w:cs="Arial"/>
              </w:rPr>
              <w:t xml:space="preserve"> EXP</w:t>
            </w:r>
            <w:r w:rsidR="00A63D3C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1030" w:type="dxa"/>
          </w:tcPr>
          <w:p w:rsidR="00B96EC4" w:rsidRPr="00F874DF" w:rsidRDefault="00A63D3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B96EC4" w:rsidRPr="009B62B3" w:rsidTr="00CD5FA4">
        <w:tc>
          <w:tcPr>
            <w:tcW w:w="8935" w:type="dxa"/>
          </w:tcPr>
          <w:p w:rsidR="00B96EC4" w:rsidRDefault="00B96EC4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 </w:t>
            </w:r>
            <w:proofErr w:type="gramStart"/>
            <w:r>
              <w:rPr>
                <w:rFonts w:ascii="Arial" w:hAnsi="Arial" w:cs="Arial"/>
              </w:rPr>
              <w:t>1D</w:t>
            </w:r>
            <w:proofErr w:type="gramEnd"/>
          </w:p>
        </w:tc>
        <w:tc>
          <w:tcPr>
            <w:tcW w:w="1030" w:type="dxa"/>
          </w:tcPr>
          <w:p w:rsidR="00B96EC4" w:rsidRPr="00F874DF" w:rsidRDefault="00B96EC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</w:t>
            </w:r>
            <w:r w:rsidR="00A63D3C" w:rsidRPr="00F874DF">
              <w:rPr>
                <w:rFonts w:ascii="Arial" w:hAnsi="Arial" w:cs="Arial"/>
              </w:rPr>
              <w:t>5</w:t>
            </w:r>
          </w:p>
        </w:tc>
      </w:tr>
      <w:tr w:rsidR="00B96EC4" w:rsidRPr="009B62B3" w:rsidTr="00CD5FA4">
        <w:tc>
          <w:tcPr>
            <w:tcW w:w="8935" w:type="dxa"/>
          </w:tcPr>
          <w:p w:rsidR="00B96EC4" w:rsidRPr="009B62B3" w:rsidRDefault="00B96EC4" w:rsidP="007069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2</w:t>
            </w:r>
          </w:p>
        </w:tc>
        <w:tc>
          <w:tcPr>
            <w:tcW w:w="1030" w:type="dxa"/>
          </w:tcPr>
          <w:p w:rsidR="00B96EC4" w:rsidRPr="00F874DF" w:rsidRDefault="00B96EC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</w:t>
            </w:r>
            <w:r w:rsidR="00A63D3C" w:rsidRPr="00F874DF">
              <w:rPr>
                <w:rFonts w:ascii="Arial" w:hAnsi="Arial" w:cs="Arial"/>
              </w:rPr>
              <w:t>0</w:t>
            </w:r>
          </w:p>
        </w:tc>
      </w:tr>
    </w:tbl>
    <w:p w:rsidR="003D62D7" w:rsidRDefault="003D62D7" w:rsidP="005304CC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240965" w:rsidRDefault="00240965" w:rsidP="005304CC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5"/>
        <w:gridCol w:w="1030"/>
      </w:tblGrid>
      <w:tr w:rsidR="005304CC" w:rsidRPr="009B62B3" w:rsidTr="005C7D69">
        <w:tc>
          <w:tcPr>
            <w:tcW w:w="8935" w:type="dxa"/>
            <w:shd w:val="clear" w:color="auto" w:fill="D9D9D9"/>
          </w:tcPr>
          <w:p w:rsidR="005304CC" w:rsidRPr="009B62B3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III –</w:t>
            </w:r>
            <w:r w:rsidRPr="009B62B3">
              <w:rPr>
                <w:rFonts w:ascii="Arial" w:hAnsi="Arial" w:cs="Arial"/>
                <w:b/>
              </w:rPr>
              <w:t xml:space="preserve"> EXTENSÃO</w:t>
            </w:r>
          </w:p>
        </w:tc>
        <w:tc>
          <w:tcPr>
            <w:tcW w:w="1030" w:type="dxa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5304CC" w:rsidRPr="009B62B3" w:rsidTr="005C7D69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Coordenação e execução de Programa/Projetos de Extensão</w:t>
            </w:r>
            <w:r>
              <w:rPr>
                <w:rFonts w:ascii="Arial" w:hAnsi="Arial" w:cs="Arial"/>
              </w:rPr>
              <w:t xml:space="preserve"> </w:t>
            </w:r>
            <w:r w:rsidRPr="009B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aprovado por agência de fomento ou financiado por outros</w:t>
            </w:r>
            <w:r w:rsidRPr="009B62B3">
              <w:rPr>
                <w:rFonts w:ascii="Arial" w:hAnsi="Arial" w:cs="Arial"/>
              </w:rPr>
              <w:t xml:space="preserve"> </w:t>
            </w:r>
            <w:r w:rsidR="00E32D67">
              <w:rPr>
                <w:rFonts w:ascii="Arial" w:hAnsi="Arial" w:cs="Arial"/>
              </w:rPr>
              <w:t>(por programa/projeto)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</w:t>
            </w:r>
            <w:r w:rsidR="00E32D67" w:rsidRPr="00F874DF">
              <w:rPr>
                <w:rFonts w:ascii="Arial" w:hAnsi="Arial" w:cs="Arial"/>
              </w:rPr>
              <w:t>5</w:t>
            </w:r>
          </w:p>
        </w:tc>
      </w:tr>
      <w:tr w:rsidR="005304CC" w:rsidRPr="009B62B3" w:rsidTr="005C7D69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Coordenação e execução de Programa/Projetos de Extensão registrados</w:t>
            </w:r>
            <w:r>
              <w:rPr>
                <w:rFonts w:ascii="Arial" w:hAnsi="Arial" w:cs="Arial"/>
              </w:rPr>
              <w:t xml:space="preserve"> na PROEXC (</w:t>
            </w:r>
            <w:r w:rsidRPr="009B62B3">
              <w:rPr>
                <w:rFonts w:ascii="Arial" w:hAnsi="Arial" w:cs="Arial"/>
              </w:rPr>
              <w:t>mediante relatório atualizado)</w:t>
            </w:r>
            <w:r w:rsidR="00E32D67">
              <w:rPr>
                <w:rFonts w:ascii="Arial" w:hAnsi="Arial" w:cs="Arial"/>
              </w:rPr>
              <w:t xml:space="preserve"> (por programa/projeto)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5C7D69">
        <w:tc>
          <w:tcPr>
            <w:tcW w:w="8935" w:type="dxa"/>
          </w:tcPr>
          <w:p w:rsidR="005304CC" w:rsidRPr="009B62B3" w:rsidRDefault="00E32D67" w:rsidP="007069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  <w:r w:rsidR="005304CC" w:rsidRPr="009B62B3">
              <w:rPr>
                <w:rFonts w:ascii="Arial" w:hAnsi="Arial" w:cs="Arial"/>
              </w:rPr>
              <w:t xml:space="preserve"> em Programas/Pro</w:t>
            </w:r>
            <w:r w:rsidR="005304CC">
              <w:rPr>
                <w:rFonts w:ascii="Arial" w:hAnsi="Arial" w:cs="Arial"/>
              </w:rPr>
              <w:t>jetos de Extensão</w:t>
            </w:r>
            <w:r>
              <w:rPr>
                <w:rFonts w:ascii="Arial" w:hAnsi="Arial" w:cs="Arial"/>
              </w:rPr>
              <w:t xml:space="preserve"> (por programa/projeto)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5C7D69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Coordenador de cur</w:t>
            </w:r>
            <w:r>
              <w:rPr>
                <w:rFonts w:ascii="Arial" w:hAnsi="Arial" w:cs="Arial"/>
              </w:rPr>
              <w:t>so</w:t>
            </w:r>
            <w:r w:rsidR="00E32D67">
              <w:rPr>
                <w:rFonts w:ascii="Arial" w:hAnsi="Arial" w:cs="Arial"/>
              </w:rPr>
              <w:t>/evento</w:t>
            </w:r>
            <w:r>
              <w:rPr>
                <w:rFonts w:ascii="Arial" w:hAnsi="Arial" w:cs="Arial"/>
              </w:rPr>
              <w:t xml:space="preserve"> de extensão </w:t>
            </w:r>
            <w:r w:rsidR="00E32D67">
              <w:rPr>
                <w:rFonts w:ascii="Arial" w:hAnsi="Arial" w:cs="Arial"/>
              </w:rPr>
              <w:t>(por curso/evento)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5C7D69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Ministrante de cu</w:t>
            </w:r>
            <w:r>
              <w:rPr>
                <w:rFonts w:ascii="Arial" w:hAnsi="Arial" w:cs="Arial"/>
              </w:rPr>
              <w:t xml:space="preserve">rso de extensão </w:t>
            </w:r>
            <w:r w:rsidR="00E32D67">
              <w:rPr>
                <w:rFonts w:ascii="Arial" w:hAnsi="Arial" w:cs="Arial"/>
              </w:rPr>
              <w:t>(por curso)</w:t>
            </w:r>
          </w:p>
        </w:tc>
        <w:tc>
          <w:tcPr>
            <w:tcW w:w="1030" w:type="dxa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</w:tbl>
    <w:p w:rsidR="005304CC" w:rsidRDefault="005304CC" w:rsidP="005304C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2"/>
        <w:gridCol w:w="1030"/>
      </w:tblGrid>
      <w:tr w:rsidR="005304CC" w:rsidRPr="009B62B3" w:rsidTr="0070692F">
        <w:tc>
          <w:tcPr>
            <w:tcW w:w="0" w:type="auto"/>
            <w:shd w:val="clear" w:color="auto" w:fill="D9D9D9"/>
          </w:tcPr>
          <w:p w:rsidR="005304CC" w:rsidRPr="009B62B3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  <w:r w:rsidRPr="009B62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9B62B3">
              <w:rPr>
                <w:rFonts w:ascii="Arial" w:hAnsi="Arial" w:cs="Arial"/>
                <w:b/>
              </w:rPr>
              <w:t xml:space="preserve"> PRODUÇÃO INTELECTUAL </w:t>
            </w:r>
            <w:r w:rsidRPr="009B62B3">
              <w:rPr>
                <w:rFonts w:ascii="Arial" w:hAnsi="Arial" w:cs="Arial"/>
              </w:rPr>
              <w:t>(pontos por unidade)</w:t>
            </w:r>
          </w:p>
        </w:tc>
        <w:tc>
          <w:tcPr>
            <w:tcW w:w="0" w:type="auto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7C61A2" w:rsidRPr="009B62B3" w:rsidTr="0070692F">
        <w:tc>
          <w:tcPr>
            <w:tcW w:w="0" w:type="auto"/>
            <w:gridSpan w:val="2"/>
          </w:tcPr>
          <w:p w:rsidR="007C61A2" w:rsidRPr="00F874DF" w:rsidRDefault="007C61A2" w:rsidP="007C6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 xml:space="preserve">Livro Publicado no País </w:t>
            </w:r>
            <w:r w:rsidR="00E32D67" w:rsidRPr="00F874DF">
              <w:rPr>
                <w:rFonts w:ascii="Arial" w:hAnsi="Arial" w:cs="Arial"/>
                <w:i/>
              </w:rPr>
              <w:t xml:space="preserve">ou no Exterior </w:t>
            </w:r>
            <w:r w:rsidRPr="00F874DF">
              <w:rPr>
                <w:rFonts w:ascii="Arial" w:hAnsi="Arial" w:cs="Arial"/>
                <w:i/>
              </w:rPr>
              <w:t>(com ISBN</w:t>
            </w:r>
            <w:r w:rsidR="00A63D3C" w:rsidRPr="00F874DF">
              <w:rPr>
                <w:rFonts w:ascii="Arial" w:hAnsi="Arial" w:cs="Arial"/>
                <w:i/>
              </w:rPr>
              <w:t xml:space="preserve"> e corpo editorial</w:t>
            </w:r>
            <w:r w:rsidRPr="00F874DF">
              <w:rPr>
                <w:rFonts w:ascii="Arial" w:hAnsi="Arial" w:cs="Arial"/>
                <w:i/>
              </w:rPr>
              <w:t>)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3C04D6" w:rsidRDefault="007C61A2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Autor</w:t>
            </w:r>
          </w:p>
        </w:tc>
        <w:tc>
          <w:tcPr>
            <w:tcW w:w="0" w:type="auto"/>
          </w:tcPr>
          <w:p w:rsidR="007C61A2" w:rsidRPr="00F874DF" w:rsidRDefault="007C61A2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C04D6" w:rsidRDefault="005304CC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0" w:type="auto"/>
          </w:tcPr>
          <w:p w:rsidR="005304CC" w:rsidRPr="00F874DF" w:rsidRDefault="00E32D67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4434FC" w:rsidRDefault="005304CC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4FC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4434FC" w:rsidRDefault="005304CC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Tradução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A63D3C" w:rsidRPr="009B62B3" w:rsidTr="00507995">
        <w:tc>
          <w:tcPr>
            <w:tcW w:w="0" w:type="auto"/>
            <w:gridSpan w:val="2"/>
          </w:tcPr>
          <w:p w:rsidR="00A63D3C" w:rsidRPr="00F874DF" w:rsidRDefault="00A63D3C" w:rsidP="005079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Livro Publicado no País ou no Exterior (com ISBN)</w:t>
            </w:r>
          </w:p>
        </w:tc>
      </w:tr>
      <w:tr w:rsidR="00A63D3C" w:rsidRPr="009B62B3" w:rsidTr="00507995">
        <w:tc>
          <w:tcPr>
            <w:tcW w:w="0" w:type="auto"/>
          </w:tcPr>
          <w:p w:rsidR="00A63D3C" w:rsidRPr="003C04D6" w:rsidRDefault="00A63D3C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Autor</w:t>
            </w:r>
          </w:p>
        </w:tc>
        <w:tc>
          <w:tcPr>
            <w:tcW w:w="0" w:type="auto"/>
          </w:tcPr>
          <w:p w:rsidR="00A63D3C" w:rsidRPr="00F874DF" w:rsidRDefault="00A63D3C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A63D3C" w:rsidRPr="009B62B3" w:rsidTr="00507995">
        <w:tc>
          <w:tcPr>
            <w:tcW w:w="0" w:type="auto"/>
          </w:tcPr>
          <w:p w:rsidR="00A63D3C" w:rsidRPr="003C04D6" w:rsidRDefault="00A63D3C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0" w:type="auto"/>
          </w:tcPr>
          <w:p w:rsidR="00A63D3C" w:rsidRPr="00F874DF" w:rsidRDefault="00A63D3C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A63D3C" w:rsidRPr="009B62B3" w:rsidTr="00507995">
        <w:tc>
          <w:tcPr>
            <w:tcW w:w="0" w:type="auto"/>
          </w:tcPr>
          <w:p w:rsidR="00A63D3C" w:rsidRPr="004434FC" w:rsidRDefault="00A63D3C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4FC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0" w:type="auto"/>
          </w:tcPr>
          <w:p w:rsidR="00A63D3C" w:rsidRPr="00F874DF" w:rsidRDefault="00A63D3C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A63D3C" w:rsidRPr="009B62B3" w:rsidTr="00507995">
        <w:tc>
          <w:tcPr>
            <w:tcW w:w="0" w:type="auto"/>
          </w:tcPr>
          <w:p w:rsidR="00A63D3C" w:rsidRPr="004434FC" w:rsidRDefault="00A63D3C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Tradução</w:t>
            </w:r>
          </w:p>
        </w:tc>
        <w:tc>
          <w:tcPr>
            <w:tcW w:w="0" w:type="auto"/>
          </w:tcPr>
          <w:p w:rsidR="00A63D3C" w:rsidRPr="00F874DF" w:rsidRDefault="00A63D3C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C75E68" w:rsidP="00A63D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 xml:space="preserve">Artigo publicado em revista indexada (ISSN), registrada no </w:t>
            </w:r>
            <w:proofErr w:type="spellStart"/>
            <w:r w:rsidRPr="00F874DF">
              <w:rPr>
                <w:rFonts w:ascii="Arial" w:hAnsi="Arial" w:cs="Arial"/>
                <w:i/>
              </w:rPr>
              <w:t>Qualis</w:t>
            </w:r>
            <w:proofErr w:type="spellEnd"/>
            <w:r w:rsidRPr="00F874DF">
              <w:rPr>
                <w:rFonts w:ascii="Arial" w:hAnsi="Arial" w:cs="Arial"/>
                <w:i/>
              </w:rPr>
              <w:t xml:space="preserve"> CAPES na área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A1e A2</w:t>
            </w:r>
          </w:p>
        </w:tc>
        <w:tc>
          <w:tcPr>
            <w:tcW w:w="0" w:type="auto"/>
          </w:tcPr>
          <w:p w:rsidR="00C75E68" w:rsidRPr="00F874DF" w:rsidRDefault="00A63D3C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30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3C04D6" w:rsidRDefault="007C61A2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B1e B2</w:t>
            </w:r>
          </w:p>
        </w:tc>
        <w:tc>
          <w:tcPr>
            <w:tcW w:w="0" w:type="auto"/>
          </w:tcPr>
          <w:p w:rsidR="007C61A2" w:rsidRPr="00F874DF" w:rsidRDefault="007C61A2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</w:t>
            </w:r>
            <w:r w:rsidR="00A63D3C" w:rsidRPr="00F874DF">
              <w:rPr>
                <w:rFonts w:ascii="Arial" w:hAnsi="Arial" w:cs="Arial"/>
              </w:rPr>
              <w:t>5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3C04D6" w:rsidRDefault="007C61A2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B3 e B4</w:t>
            </w:r>
          </w:p>
        </w:tc>
        <w:tc>
          <w:tcPr>
            <w:tcW w:w="0" w:type="auto"/>
          </w:tcPr>
          <w:p w:rsidR="007C61A2" w:rsidRPr="00F874DF" w:rsidRDefault="007C61A2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17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3C04D6" w:rsidRDefault="007C61A2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B5 e </w:t>
            </w:r>
            <w:r w:rsidRPr="003C04D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:rsidR="007C61A2" w:rsidRPr="00F874DF" w:rsidRDefault="007C61A2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9B62B3" w:rsidRDefault="007C61A2" w:rsidP="00706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Artigo publicado em revista indexada (ISSN) </w:t>
            </w:r>
          </w:p>
        </w:tc>
        <w:tc>
          <w:tcPr>
            <w:tcW w:w="0" w:type="auto"/>
          </w:tcPr>
          <w:p w:rsidR="007C61A2" w:rsidRPr="00F874DF" w:rsidRDefault="00A63D3C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9B62B3" w:rsidRDefault="007C61A2" w:rsidP="00706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Artigo publicado em revista </w:t>
            </w:r>
            <w:r>
              <w:rPr>
                <w:rFonts w:ascii="Arial" w:hAnsi="Arial" w:cs="Arial"/>
              </w:rPr>
              <w:t xml:space="preserve">não </w:t>
            </w:r>
            <w:r w:rsidRPr="009B62B3">
              <w:rPr>
                <w:rFonts w:ascii="Arial" w:hAnsi="Arial" w:cs="Arial"/>
              </w:rPr>
              <w:t>indexada</w:t>
            </w:r>
          </w:p>
        </w:tc>
        <w:tc>
          <w:tcPr>
            <w:tcW w:w="0" w:type="auto"/>
          </w:tcPr>
          <w:p w:rsidR="007C61A2" w:rsidRPr="00F874DF" w:rsidRDefault="00A63D3C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C75E68" w:rsidP="00C75E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Artigo de divulgação científica, tecnológica ou artística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068AE" w:rsidRDefault="00C75E68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Em revistas de circulação nacional</w:t>
            </w:r>
          </w:p>
        </w:tc>
        <w:tc>
          <w:tcPr>
            <w:tcW w:w="0" w:type="auto"/>
          </w:tcPr>
          <w:p w:rsidR="00C75E68" w:rsidRPr="00F874DF" w:rsidRDefault="000D777E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08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3068AE" w:rsidRDefault="007C61A2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Em revista de circulação internacional</w:t>
            </w:r>
          </w:p>
        </w:tc>
        <w:tc>
          <w:tcPr>
            <w:tcW w:w="0" w:type="auto"/>
          </w:tcPr>
          <w:p w:rsidR="007C61A2" w:rsidRPr="00F874DF" w:rsidRDefault="000D777E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C75E68" w:rsidP="00C75E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Publicações técnicas editadas por instituições oficiais de ensino, pesquisa e extensão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didático (apostila, jogos, outros)</w:t>
            </w:r>
          </w:p>
        </w:tc>
        <w:tc>
          <w:tcPr>
            <w:tcW w:w="0" w:type="auto"/>
          </w:tcPr>
          <w:p w:rsidR="00C75E68" w:rsidRPr="00F874DF" w:rsidRDefault="00DD473E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Default="007C61A2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Boletim</w:t>
            </w:r>
          </w:p>
        </w:tc>
        <w:tc>
          <w:tcPr>
            <w:tcW w:w="0" w:type="auto"/>
          </w:tcPr>
          <w:p w:rsidR="007C61A2" w:rsidRPr="00F874DF" w:rsidRDefault="00DD473E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08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FF2B2E" w:rsidRDefault="007C61A2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Cartilha</w:t>
            </w:r>
          </w:p>
        </w:tc>
        <w:tc>
          <w:tcPr>
            <w:tcW w:w="0" w:type="auto"/>
          </w:tcPr>
          <w:p w:rsidR="007C61A2" w:rsidRPr="00F874DF" w:rsidRDefault="00DD473E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08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Default="007C61A2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Folder</w:t>
            </w:r>
          </w:p>
        </w:tc>
        <w:tc>
          <w:tcPr>
            <w:tcW w:w="0" w:type="auto"/>
          </w:tcPr>
          <w:p w:rsidR="007C61A2" w:rsidRPr="00F874DF" w:rsidRDefault="00DD473E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A63D3C" w:rsidP="00C75E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 xml:space="preserve"> </w:t>
            </w:r>
            <w:r w:rsidR="00C75E68" w:rsidRPr="00F874DF">
              <w:rPr>
                <w:rFonts w:ascii="Arial" w:hAnsi="Arial" w:cs="Arial"/>
                <w:i/>
              </w:rPr>
              <w:t>Outras publicações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9B62B3" w:rsidRDefault="00C75E68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Publicação em sítio eletrônico especializado (INTERNET)</w:t>
            </w:r>
          </w:p>
        </w:tc>
        <w:tc>
          <w:tcPr>
            <w:tcW w:w="0" w:type="auto"/>
          </w:tcPr>
          <w:p w:rsidR="00C75E68" w:rsidRPr="00F874DF" w:rsidRDefault="00393475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07</w:t>
            </w:r>
          </w:p>
        </w:tc>
      </w:tr>
      <w:tr w:rsidR="007C61A2" w:rsidRPr="009B62B3" w:rsidTr="0070692F">
        <w:tc>
          <w:tcPr>
            <w:tcW w:w="0" w:type="auto"/>
          </w:tcPr>
          <w:p w:rsidR="007C61A2" w:rsidRPr="009B62B3" w:rsidRDefault="007C61A2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Artigo de imp</w:t>
            </w:r>
            <w:r>
              <w:rPr>
                <w:rFonts w:ascii="Arial" w:hAnsi="Arial" w:cs="Arial"/>
              </w:rPr>
              <w:t>rensa interna ou externa à UFVJM</w:t>
            </w:r>
          </w:p>
        </w:tc>
        <w:tc>
          <w:tcPr>
            <w:tcW w:w="0" w:type="auto"/>
          </w:tcPr>
          <w:p w:rsidR="007C61A2" w:rsidRPr="00F874DF" w:rsidRDefault="00393475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C75E68" w:rsidP="00C75E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Produção técnica multimídia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9B62B3" w:rsidRDefault="00C75E68" w:rsidP="0070692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Material de atualização científica (na forma de mídia eletrônica, filmes, vídeos, </w:t>
            </w:r>
            <w:proofErr w:type="spellStart"/>
            <w:r w:rsidRPr="003068AE">
              <w:rPr>
                <w:rFonts w:ascii="Arial" w:hAnsi="Arial" w:cs="Arial"/>
              </w:rPr>
              <w:t>áudio-visuais</w:t>
            </w:r>
            <w:proofErr w:type="spellEnd"/>
            <w:r w:rsidRPr="003068AE">
              <w:rPr>
                <w:rFonts w:ascii="Arial" w:hAnsi="Arial" w:cs="Arial"/>
              </w:rPr>
              <w:t xml:space="preserve"> e similares)</w:t>
            </w:r>
          </w:p>
        </w:tc>
        <w:tc>
          <w:tcPr>
            <w:tcW w:w="0" w:type="auto"/>
          </w:tcPr>
          <w:p w:rsidR="00C75E68" w:rsidRPr="00F874DF" w:rsidRDefault="00393475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C75E68" w:rsidP="00C75E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Artigo completo publicado em anais de congressos, simpósios, seminários e similares com comissão editorial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Evento nacional</w:t>
            </w:r>
          </w:p>
        </w:tc>
        <w:tc>
          <w:tcPr>
            <w:tcW w:w="0" w:type="auto"/>
          </w:tcPr>
          <w:p w:rsidR="00C75E68" w:rsidRPr="00F874DF" w:rsidRDefault="00393475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Evento internacional</w:t>
            </w:r>
          </w:p>
        </w:tc>
        <w:tc>
          <w:tcPr>
            <w:tcW w:w="0" w:type="auto"/>
          </w:tcPr>
          <w:p w:rsidR="00C75E68" w:rsidRPr="00F874DF" w:rsidRDefault="00393475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C75E68" w:rsidP="00C75E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Resumo publicado em anais de congressos, simpósios, seminários,</w:t>
            </w:r>
            <w:proofErr w:type="gramStart"/>
            <w:r w:rsidRPr="00F874DF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F874DF">
              <w:rPr>
                <w:rFonts w:ascii="Arial" w:hAnsi="Arial" w:cs="Arial"/>
                <w:i/>
              </w:rPr>
              <w:t>encontros, semanas e similares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 xml:space="preserve">Evento </w:t>
            </w: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0" w:type="auto"/>
          </w:tcPr>
          <w:p w:rsidR="00C75E68" w:rsidRPr="00F874DF" w:rsidRDefault="00393475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lastRenderedPageBreak/>
              <w:t xml:space="preserve">Evento </w:t>
            </w:r>
            <w:r>
              <w:rPr>
                <w:rFonts w:ascii="Arial" w:hAnsi="Arial" w:cs="Arial"/>
              </w:rPr>
              <w:t>regional</w:t>
            </w:r>
          </w:p>
        </w:tc>
        <w:tc>
          <w:tcPr>
            <w:tcW w:w="0" w:type="auto"/>
          </w:tcPr>
          <w:p w:rsidR="00C75E68" w:rsidRPr="00F874DF" w:rsidRDefault="00C75E68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393475" w:rsidRPr="00F874DF">
              <w:rPr>
                <w:rFonts w:ascii="Arial" w:hAnsi="Arial" w:cs="Arial"/>
              </w:rPr>
              <w:t>5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Evento nacional</w:t>
            </w:r>
          </w:p>
        </w:tc>
        <w:tc>
          <w:tcPr>
            <w:tcW w:w="0" w:type="auto"/>
          </w:tcPr>
          <w:p w:rsidR="00393475" w:rsidRPr="00F874DF" w:rsidRDefault="00C75E68" w:rsidP="0039347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393475" w:rsidRPr="00F874DF">
              <w:rPr>
                <w:rFonts w:ascii="Arial" w:hAnsi="Arial" w:cs="Arial"/>
              </w:rPr>
              <w:t>8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Evento internacional</w:t>
            </w:r>
          </w:p>
        </w:tc>
        <w:tc>
          <w:tcPr>
            <w:tcW w:w="0" w:type="auto"/>
          </w:tcPr>
          <w:p w:rsidR="00C75E68" w:rsidRPr="00F874DF" w:rsidRDefault="00C75E68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393475" w:rsidRPr="00F874DF">
              <w:rPr>
                <w:rFonts w:ascii="Arial" w:hAnsi="Arial" w:cs="Arial"/>
              </w:rPr>
              <w:t>8</w:t>
            </w:r>
          </w:p>
        </w:tc>
      </w:tr>
      <w:tr w:rsidR="00393475" w:rsidRPr="009B62B3" w:rsidTr="00507995">
        <w:tc>
          <w:tcPr>
            <w:tcW w:w="0" w:type="auto"/>
            <w:gridSpan w:val="2"/>
          </w:tcPr>
          <w:p w:rsidR="00393475" w:rsidRPr="00F874DF" w:rsidRDefault="00393475" w:rsidP="00AF0F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Resumo Expandido publicado em anais de congressos, simpósios, seminários,</w:t>
            </w:r>
            <w:proofErr w:type="gramStart"/>
            <w:r w:rsidRPr="00F874DF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F874DF">
              <w:rPr>
                <w:rFonts w:ascii="Arial" w:hAnsi="Arial" w:cs="Arial"/>
                <w:i/>
              </w:rPr>
              <w:t>encontros, semanas e similares</w:t>
            </w:r>
          </w:p>
        </w:tc>
      </w:tr>
      <w:tr w:rsidR="00393475" w:rsidRPr="009B62B3" w:rsidTr="00507995">
        <w:tc>
          <w:tcPr>
            <w:tcW w:w="0" w:type="auto"/>
          </w:tcPr>
          <w:p w:rsidR="00393475" w:rsidRPr="003C04D6" w:rsidRDefault="00393475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 xml:space="preserve">Evento </w:t>
            </w: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0" w:type="auto"/>
          </w:tcPr>
          <w:p w:rsidR="00393475" w:rsidRPr="00F874DF" w:rsidRDefault="00393475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07</w:t>
            </w:r>
          </w:p>
        </w:tc>
      </w:tr>
      <w:tr w:rsidR="00393475" w:rsidRPr="009B62B3" w:rsidTr="00507995">
        <w:tc>
          <w:tcPr>
            <w:tcW w:w="0" w:type="auto"/>
          </w:tcPr>
          <w:p w:rsidR="00393475" w:rsidRPr="003C04D6" w:rsidRDefault="00393475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 xml:space="preserve">Evento </w:t>
            </w:r>
            <w:r>
              <w:rPr>
                <w:rFonts w:ascii="Arial" w:hAnsi="Arial" w:cs="Arial"/>
              </w:rPr>
              <w:t>regional</w:t>
            </w:r>
          </w:p>
        </w:tc>
        <w:tc>
          <w:tcPr>
            <w:tcW w:w="0" w:type="auto"/>
          </w:tcPr>
          <w:p w:rsidR="00393475" w:rsidRPr="00F874DF" w:rsidRDefault="00393475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07</w:t>
            </w:r>
          </w:p>
        </w:tc>
      </w:tr>
      <w:tr w:rsidR="00393475" w:rsidRPr="009B62B3" w:rsidTr="00507995">
        <w:tc>
          <w:tcPr>
            <w:tcW w:w="0" w:type="auto"/>
          </w:tcPr>
          <w:p w:rsidR="00393475" w:rsidRPr="003C04D6" w:rsidRDefault="00393475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Evento nacional</w:t>
            </w:r>
          </w:p>
        </w:tc>
        <w:tc>
          <w:tcPr>
            <w:tcW w:w="0" w:type="auto"/>
          </w:tcPr>
          <w:p w:rsidR="00393475" w:rsidRPr="00F874DF" w:rsidRDefault="00393475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393475" w:rsidRPr="009B62B3" w:rsidTr="00507995">
        <w:tc>
          <w:tcPr>
            <w:tcW w:w="0" w:type="auto"/>
          </w:tcPr>
          <w:p w:rsidR="00393475" w:rsidRPr="003C04D6" w:rsidRDefault="00393475" w:rsidP="00507995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4D6">
              <w:rPr>
                <w:rFonts w:ascii="Arial" w:hAnsi="Arial" w:cs="Arial"/>
              </w:rPr>
              <w:t>Evento internacional</w:t>
            </w:r>
          </w:p>
        </w:tc>
        <w:tc>
          <w:tcPr>
            <w:tcW w:w="0" w:type="auto"/>
          </w:tcPr>
          <w:p w:rsidR="00393475" w:rsidRPr="00F874DF" w:rsidRDefault="00393475" w:rsidP="0050799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3D62D7" w:rsidRPr="009B62B3" w:rsidTr="0070692F">
        <w:tc>
          <w:tcPr>
            <w:tcW w:w="0" w:type="auto"/>
            <w:gridSpan w:val="2"/>
          </w:tcPr>
          <w:p w:rsidR="003D62D7" w:rsidRPr="00F874DF" w:rsidRDefault="003D62D7" w:rsidP="004876A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Participação em congressos, simpósios, seminários, encontros, semanas e similares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apresentação de trabalho, e</w:t>
            </w:r>
            <w:r w:rsidRPr="003C04D6">
              <w:rPr>
                <w:rFonts w:ascii="Arial" w:hAnsi="Arial" w:cs="Arial"/>
              </w:rPr>
              <w:t xml:space="preserve">vento </w:t>
            </w: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0" w:type="auto"/>
          </w:tcPr>
          <w:p w:rsidR="00C75E68" w:rsidRPr="00F874DF" w:rsidRDefault="004876A1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apresentação de trabalho, e</w:t>
            </w:r>
            <w:r w:rsidRPr="003C04D6">
              <w:rPr>
                <w:rFonts w:ascii="Arial" w:hAnsi="Arial" w:cs="Arial"/>
              </w:rPr>
              <w:t xml:space="preserve">vento </w:t>
            </w:r>
            <w:r>
              <w:rPr>
                <w:rFonts w:ascii="Arial" w:hAnsi="Arial" w:cs="Arial"/>
              </w:rPr>
              <w:t>regional</w:t>
            </w:r>
          </w:p>
        </w:tc>
        <w:tc>
          <w:tcPr>
            <w:tcW w:w="0" w:type="auto"/>
          </w:tcPr>
          <w:p w:rsidR="00C75E68" w:rsidRPr="00F874DF" w:rsidRDefault="00C75E68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4876A1" w:rsidRPr="00F874DF">
              <w:rPr>
                <w:rFonts w:ascii="Arial" w:hAnsi="Arial" w:cs="Arial"/>
              </w:rPr>
              <w:t>5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apresentação de trabalho, e</w:t>
            </w:r>
            <w:r w:rsidRPr="003C04D6">
              <w:rPr>
                <w:rFonts w:ascii="Arial" w:hAnsi="Arial" w:cs="Arial"/>
              </w:rPr>
              <w:t>vento nacional</w:t>
            </w:r>
          </w:p>
        </w:tc>
        <w:tc>
          <w:tcPr>
            <w:tcW w:w="0" w:type="auto"/>
          </w:tcPr>
          <w:p w:rsidR="00C75E68" w:rsidRPr="00F874DF" w:rsidRDefault="004876A1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apresentação de trabalho, e</w:t>
            </w:r>
            <w:r w:rsidRPr="003C04D6">
              <w:rPr>
                <w:rFonts w:ascii="Arial" w:hAnsi="Arial" w:cs="Arial"/>
              </w:rPr>
              <w:t>vento internacional</w:t>
            </w:r>
          </w:p>
        </w:tc>
        <w:tc>
          <w:tcPr>
            <w:tcW w:w="0" w:type="auto"/>
          </w:tcPr>
          <w:p w:rsidR="00C75E68" w:rsidRPr="00F874DF" w:rsidRDefault="004876A1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apresentação de trabalho</w:t>
            </w:r>
          </w:p>
        </w:tc>
        <w:tc>
          <w:tcPr>
            <w:tcW w:w="0" w:type="auto"/>
          </w:tcPr>
          <w:p w:rsidR="00C75E68" w:rsidRPr="00F874DF" w:rsidRDefault="00C75E68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4876A1" w:rsidRPr="00F874DF">
              <w:rPr>
                <w:rFonts w:ascii="Arial" w:hAnsi="Arial" w:cs="Arial"/>
              </w:rPr>
              <w:t>2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Conferencista, palestrante, debatedor</w:t>
            </w:r>
          </w:p>
        </w:tc>
        <w:tc>
          <w:tcPr>
            <w:tcW w:w="0" w:type="auto"/>
          </w:tcPr>
          <w:p w:rsidR="00C75E68" w:rsidRPr="00F874DF" w:rsidRDefault="004876A1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  <w:gridSpan w:val="2"/>
          </w:tcPr>
          <w:p w:rsidR="00C75E68" w:rsidRPr="00F874DF" w:rsidRDefault="00C75E68" w:rsidP="000C4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Propriedade intelectual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depósito de patente</w:t>
            </w:r>
          </w:p>
        </w:tc>
        <w:tc>
          <w:tcPr>
            <w:tcW w:w="0" w:type="auto"/>
          </w:tcPr>
          <w:p w:rsidR="00C75E68" w:rsidRPr="00F874DF" w:rsidRDefault="00C75E68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patente concedida</w:t>
            </w:r>
          </w:p>
        </w:tc>
        <w:tc>
          <w:tcPr>
            <w:tcW w:w="0" w:type="auto"/>
          </w:tcPr>
          <w:p w:rsidR="00C75E68" w:rsidRPr="00F874DF" w:rsidRDefault="00382E4F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5</w:t>
            </w:r>
            <w:r w:rsidR="00C75E68" w:rsidRPr="00F874DF">
              <w:rPr>
                <w:rFonts w:ascii="Arial" w:hAnsi="Arial" w:cs="Arial"/>
              </w:rPr>
              <w:t>0</w:t>
            </w:r>
          </w:p>
        </w:tc>
      </w:tr>
      <w:tr w:rsidR="00C75E68" w:rsidRPr="009B62B3" w:rsidTr="0070692F">
        <w:trPr>
          <w:trHeight w:val="105"/>
        </w:trPr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ou certificado de proteção de cultivar</w:t>
            </w:r>
          </w:p>
        </w:tc>
        <w:tc>
          <w:tcPr>
            <w:tcW w:w="0" w:type="auto"/>
          </w:tcPr>
          <w:p w:rsidR="00C75E68" w:rsidRPr="00F874DF" w:rsidRDefault="00382E4F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C75E68" w:rsidRPr="00F874DF">
              <w:rPr>
                <w:rFonts w:ascii="Arial" w:hAnsi="Arial" w:cs="Arial"/>
              </w:rPr>
              <w:t>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Pr="003C04D6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marca</w:t>
            </w:r>
          </w:p>
        </w:tc>
        <w:tc>
          <w:tcPr>
            <w:tcW w:w="0" w:type="auto"/>
          </w:tcPr>
          <w:p w:rsidR="00C75E68" w:rsidRPr="00F874DF" w:rsidRDefault="00382E4F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C75E68" w:rsidRPr="00F874DF">
              <w:rPr>
                <w:rFonts w:ascii="Arial" w:hAnsi="Arial" w:cs="Arial"/>
              </w:rPr>
              <w:t>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software</w:t>
            </w:r>
          </w:p>
        </w:tc>
        <w:tc>
          <w:tcPr>
            <w:tcW w:w="0" w:type="auto"/>
          </w:tcPr>
          <w:p w:rsidR="00C75E68" w:rsidRPr="00F874DF" w:rsidRDefault="00382E4F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C75E68" w:rsidRPr="00F874DF">
              <w:rPr>
                <w:rFonts w:ascii="Arial" w:hAnsi="Arial" w:cs="Arial"/>
              </w:rPr>
              <w:t>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desenho industrial</w:t>
            </w:r>
          </w:p>
        </w:tc>
        <w:tc>
          <w:tcPr>
            <w:tcW w:w="0" w:type="auto"/>
          </w:tcPr>
          <w:p w:rsidR="00C75E68" w:rsidRPr="00F874DF" w:rsidRDefault="00382E4F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C75E68" w:rsidRPr="00F874DF">
              <w:rPr>
                <w:rFonts w:ascii="Arial" w:hAnsi="Arial" w:cs="Arial"/>
              </w:rPr>
              <w:t>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processo</w:t>
            </w:r>
          </w:p>
        </w:tc>
        <w:tc>
          <w:tcPr>
            <w:tcW w:w="0" w:type="auto"/>
          </w:tcPr>
          <w:p w:rsidR="00C75E68" w:rsidRPr="00F874DF" w:rsidRDefault="00382E4F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C75E68" w:rsidRPr="00F874DF">
              <w:rPr>
                <w:rFonts w:ascii="Arial" w:hAnsi="Arial" w:cs="Arial"/>
              </w:rPr>
              <w:t>0</w:t>
            </w:r>
          </w:p>
        </w:tc>
      </w:tr>
      <w:tr w:rsidR="00C75E68" w:rsidRPr="009B62B3" w:rsidTr="0070692F">
        <w:tc>
          <w:tcPr>
            <w:tcW w:w="0" w:type="auto"/>
          </w:tcPr>
          <w:p w:rsidR="00C75E68" w:rsidRDefault="00C75E68" w:rsidP="0070692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direitos autorais</w:t>
            </w:r>
          </w:p>
        </w:tc>
        <w:tc>
          <w:tcPr>
            <w:tcW w:w="0" w:type="auto"/>
          </w:tcPr>
          <w:p w:rsidR="00C75E68" w:rsidRPr="00F874DF" w:rsidRDefault="00382E4F" w:rsidP="0070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C75E68" w:rsidRPr="00F874DF">
              <w:rPr>
                <w:rFonts w:ascii="Arial" w:hAnsi="Arial" w:cs="Arial"/>
              </w:rPr>
              <w:t>0</w:t>
            </w:r>
          </w:p>
        </w:tc>
      </w:tr>
    </w:tbl>
    <w:p w:rsidR="005304CC" w:rsidRDefault="00E32D67" w:rsidP="005304C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É expressamente proi</w:t>
      </w:r>
      <w:r w:rsidR="004876A1">
        <w:rPr>
          <w:rFonts w:ascii="Arial" w:hAnsi="Arial" w:cs="Arial"/>
        </w:rPr>
        <w:t>bida a bi-pontuação nos itens 14.1 e 14</w:t>
      </w:r>
      <w:r>
        <w:rPr>
          <w:rFonts w:ascii="Arial" w:hAnsi="Arial" w:cs="Arial"/>
        </w:rPr>
        <w:t>.2.</w:t>
      </w:r>
    </w:p>
    <w:p w:rsidR="00E32D67" w:rsidRDefault="00E32D67" w:rsidP="005304C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5"/>
        <w:gridCol w:w="1030"/>
      </w:tblGrid>
      <w:tr w:rsidR="005304CC" w:rsidRPr="009B62B3" w:rsidTr="000C4562">
        <w:tc>
          <w:tcPr>
            <w:tcW w:w="8935" w:type="dxa"/>
            <w:shd w:val="clear" w:color="auto" w:fill="D9D9D9"/>
          </w:tcPr>
          <w:p w:rsidR="005304CC" w:rsidRPr="00DB79F4" w:rsidRDefault="005304CC" w:rsidP="00382E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–</w:t>
            </w:r>
            <w:r w:rsidRPr="009B62B3">
              <w:rPr>
                <w:rFonts w:ascii="Arial" w:hAnsi="Arial" w:cs="Arial"/>
                <w:b/>
              </w:rPr>
              <w:t xml:space="preserve"> ADMINISTRAÇÃO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62B3">
              <w:rPr>
                <w:rFonts w:ascii="Arial" w:hAnsi="Arial" w:cs="Arial"/>
              </w:rPr>
              <w:t>(por ano de exercício</w:t>
            </w:r>
            <w:r w:rsidR="00382E4F">
              <w:rPr>
                <w:rFonts w:ascii="Arial" w:hAnsi="Arial" w:cs="Arial"/>
              </w:rPr>
              <w:t xml:space="preserve"> somada </w:t>
            </w:r>
            <w:proofErr w:type="gramStart"/>
            <w:r w:rsidR="00382E4F">
              <w:rPr>
                <w:rFonts w:ascii="Arial" w:hAnsi="Arial" w:cs="Arial"/>
              </w:rPr>
              <w:t>a</w:t>
            </w:r>
            <w:proofErr w:type="gramEnd"/>
            <w:r w:rsidR="00382E4F">
              <w:rPr>
                <w:rFonts w:ascii="Arial" w:hAnsi="Arial" w:cs="Arial"/>
              </w:rPr>
              <w:t xml:space="preserve"> fração inferior a um ano</w:t>
            </w:r>
            <w:r w:rsidRPr="009B62B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Reitor </w:t>
            </w:r>
            <w:r w:rsidRPr="009B6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80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Vice-Reitor </w:t>
            </w:r>
          </w:p>
        </w:tc>
        <w:tc>
          <w:tcPr>
            <w:tcW w:w="0" w:type="auto"/>
          </w:tcPr>
          <w:p w:rsidR="005304CC" w:rsidRPr="00F874DF" w:rsidRDefault="00F1348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7</w:t>
            </w:r>
            <w:r w:rsidR="009C0864" w:rsidRPr="00F874DF">
              <w:rPr>
                <w:rFonts w:ascii="Arial" w:hAnsi="Arial" w:cs="Arial"/>
              </w:rPr>
              <w:t>0</w:t>
            </w:r>
          </w:p>
        </w:tc>
      </w:tr>
      <w:tr w:rsidR="00E32D67" w:rsidRPr="009B62B3" w:rsidTr="000C4562">
        <w:tc>
          <w:tcPr>
            <w:tcW w:w="8935" w:type="dxa"/>
          </w:tcPr>
          <w:p w:rsidR="00E32D67" w:rsidRPr="009B62B3" w:rsidRDefault="00E32D67" w:rsidP="007069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Assessorias Especiais</w:t>
            </w:r>
          </w:p>
        </w:tc>
        <w:tc>
          <w:tcPr>
            <w:tcW w:w="0" w:type="auto"/>
          </w:tcPr>
          <w:p w:rsidR="00E32D67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40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3068AE" w:rsidRDefault="005304CC" w:rsidP="007069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Pró-Reitor </w:t>
            </w:r>
          </w:p>
        </w:tc>
        <w:tc>
          <w:tcPr>
            <w:tcW w:w="0" w:type="auto"/>
          </w:tcPr>
          <w:p w:rsidR="005304CC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60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3068AE" w:rsidRDefault="005304CC" w:rsidP="007069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Pró-Reitor Adjunto</w:t>
            </w:r>
            <w:r w:rsidR="00F13487">
              <w:rPr>
                <w:rFonts w:ascii="Arial" w:hAnsi="Arial" w:cs="Arial"/>
              </w:rPr>
              <w:t xml:space="preserve"> ou Diretor e Pró-reitoria</w:t>
            </w:r>
          </w:p>
        </w:tc>
        <w:tc>
          <w:tcPr>
            <w:tcW w:w="0" w:type="auto"/>
          </w:tcPr>
          <w:p w:rsidR="005304CC" w:rsidRPr="00F874DF" w:rsidRDefault="00F1348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5</w:t>
            </w:r>
            <w:r w:rsidR="009C0864" w:rsidRPr="00F874DF">
              <w:rPr>
                <w:rFonts w:ascii="Arial" w:hAnsi="Arial" w:cs="Arial"/>
              </w:rPr>
              <w:t>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3068AE" w:rsidRDefault="005304CC" w:rsidP="007069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Superintendente</w:t>
            </w:r>
          </w:p>
        </w:tc>
        <w:tc>
          <w:tcPr>
            <w:tcW w:w="0" w:type="auto"/>
          </w:tcPr>
          <w:p w:rsidR="005304CC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4</w:t>
            </w:r>
            <w:r w:rsidR="005304CC" w:rsidRPr="00F874DF">
              <w:rPr>
                <w:rFonts w:ascii="Arial" w:hAnsi="Arial" w:cs="Arial"/>
              </w:rPr>
              <w:t>0</w:t>
            </w:r>
          </w:p>
        </w:tc>
      </w:tr>
      <w:tr w:rsidR="003D62D7" w:rsidRPr="009B62B3" w:rsidTr="0070692F">
        <w:tc>
          <w:tcPr>
            <w:tcW w:w="9965" w:type="dxa"/>
            <w:gridSpan w:val="2"/>
          </w:tcPr>
          <w:p w:rsidR="003D62D7" w:rsidRPr="00F874DF" w:rsidRDefault="003D62D7" w:rsidP="003D62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Diretoria</w:t>
            </w:r>
          </w:p>
        </w:tc>
      </w:tr>
      <w:tr w:rsidR="003D62D7" w:rsidRPr="009B62B3" w:rsidTr="000C4562">
        <w:tc>
          <w:tcPr>
            <w:tcW w:w="8935" w:type="dxa"/>
          </w:tcPr>
          <w:p w:rsidR="003D62D7" w:rsidRDefault="003D62D7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Unidade Acadêmica</w:t>
            </w:r>
          </w:p>
        </w:tc>
        <w:tc>
          <w:tcPr>
            <w:tcW w:w="0" w:type="auto"/>
          </w:tcPr>
          <w:p w:rsidR="003D62D7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6</w:t>
            </w:r>
            <w:r w:rsidR="003D62D7" w:rsidRPr="00F874DF">
              <w:rPr>
                <w:rFonts w:ascii="Arial" w:hAnsi="Arial" w:cs="Arial"/>
              </w:rPr>
              <w:t>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Vice-Diretor de </w:t>
            </w:r>
            <w:r>
              <w:rPr>
                <w:rFonts w:ascii="Arial" w:hAnsi="Arial" w:cs="Arial"/>
              </w:rPr>
              <w:t>Unidade Acadêmica</w:t>
            </w:r>
            <w:r w:rsidRPr="009B6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304CC" w:rsidRPr="00F874DF" w:rsidRDefault="00F1348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5</w:t>
            </w:r>
            <w:r w:rsidR="005304CC" w:rsidRPr="00F874DF">
              <w:rPr>
                <w:rFonts w:ascii="Arial" w:hAnsi="Arial" w:cs="Arial"/>
              </w:rPr>
              <w:t>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Diretor de Órgão Suplementar </w:t>
            </w:r>
          </w:p>
        </w:tc>
        <w:tc>
          <w:tcPr>
            <w:tcW w:w="0" w:type="auto"/>
          </w:tcPr>
          <w:p w:rsidR="005304CC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6</w:t>
            </w:r>
            <w:r w:rsidR="005304CC" w:rsidRPr="00F874DF">
              <w:rPr>
                <w:rFonts w:ascii="Arial" w:hAnsi="Arial" w:cs="Arial"/>
              </w:rPr>
              <w:t>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Diretor de Órgão </w:t>
            </w:r>
            <w:r>
              <w:rPr>
                <w:rFonts w:ascii="Arial" w:hAnsi="Arial" w:cs="Arial"/>
              </w:rPr>
              <w:t>Comp</w:t>
            </w:r>
            <w:r w:rsidRPr="009B62B3">
              <w:rPr>
                <w:rFonts w:ascii="Arial" w:hAnsi="Arial" w:cs="Arial"/>
              </w:rPr>
              <w:t xml:space="preserve">lementar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Diretor (outros)</w:t>
            </w:r>
          </w:p>
        </w:tc>
        <w:tc>
          <w:tcPr>
            <w:tcW w:w="0" w:type="auto"/>
          </w:tcPr>
          <w:p w:rsidR="005304CC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4</w:t>
            </w:r>
            <w:r w:rsidR="005304CC" w:rsidRPr="00F874DF">
              <w:rPr>
                <w:rFonts w:ascii="Arial" w:hAnsi="Arial" w:cs="Arial"/>
              </w:rPr>
              <w:t>0</w:t>
            </w:r>
          </w:p>
        </w:tc>
      </w:tr>
      <w:tr w:rsidR="003D62D7" w:rsidRPr="009B62B3" w:rsidTr="0070692F">
        <w:tc>
          <w:tcPr>
            <w:tcW w:w="9965" w:type="dxa"/>
            <w:gridSpan w:val="2"/>
          </w:tcPr>
          <w:p w:rsidR="003D62D7" w:rsidRPr="00F874DF" w:rsidRDefault="003D62D7" w:rsidP="003D62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Chefia</w:t>
            </w:r>
          </w:p>
        </w:tc>
      </w:tr>
      <w:tr w:rsidR="003D62D7" w:rsidRPr="009B62B3" w:rsidTr="000C4562">
        <w:tc>
          <w:tcPr>
            <w:tcW w:w="8935" w:type="dxa"/>
          </w:tcPr>
          <w:p w:rsidR="003D62D7" w:rsidRDefault="003D62D7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de Gabinete</w:t>
            </w:r>
          </w:p>
        </w:tc>
        <w:tc>
          <w:tcPr>
            <w:tcW w:w="0" w:type="auto"/>
          </w:tcPr>
          <w:p w:rsidR="003D62D7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3D62D7" w:rsidRPr="00F874DF">
              <w:rPr>
                <w:rFonts w:ascii="Arial" w:hAnsi="Arial" w:cs="Arial"/>
              </w:rPr>
              <w:t>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Chefe de Departamento </w:t>
            </w:r>
          </w:p>
        </w:tc>
        <w:tc>
          <w:tcPr>
            <w:tcW w:w="0" w:type="auto"/>
          </w:tcPr>
          <w:p w:rsidR="005304CC" w:rsidRPr="00F874DF" w:rsidRDefault="00F1348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</w:t>
            </w:r>
            <w:r w:rsidR="005304CC" w:rsidRPr="00F874DF">
              <w:rPr>
                <w:rFonts w:ascii="Arial" w:hAnsi="Arial" w:cs="Arial"/>
              </w:rPr>
              <w:t>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Sub-Chefe de Departamento </w:t>
            </w:r>
          </w:p>
        </w:tc>
        <w:tc>
          <w:tcPr>
            <w:tcW w:w="0" w:type="auto"/>
          </w:tcPr>
          <w:p w:rsidR="005304CC" w:rsidRPr="00F874DF" w:rsidRDefault="00F1348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25</w:t>
            </w:r>
          </w:p>
        </w:tc>
      </w:tr>
      <w:tr w:rsidR="003D62D7" w:rsidRPr="009B62B3" w:rsidTr="0070692F">
        <w:tc>
          <w:tcPr>
            <w:tcW w:w="9965" w:type="dxa"/>
            <w:gridSpan w:val="2"/>
          </w:tcPr>
          <w:p w:rsidR="003D62D7" w:rsidRPr="00F874DF" w:rsidRDefault="003D62D7" w:rsidP="003D62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874DF">
              <w:rPr>
                <w:rFonts w:ascii="Arial" w:hAnsi="Arial" w:cs="Arial"/>
                <w:i/>
              </w:rPr>
              <w:t>Coodenadoria</w:t>
            </w:r>
            <w:proofErr w:type="spellEnd"/>
          </w:p>
        </w:tc>
      </w:tr>
      <w:tr w:rsidR="003D62D7" w:rsidRPr="009B62B3" w:rsidTr="000C4562">
        <w:tc>
          <w:tcPr>
            <w:tcW w:w="8935" w:type="dxa"/>
          </w:tcPr>
          <w:p w:rsidR="003D62D7" w:rsidRPr="009B62B3" w:rsidRDefault="003D62D7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Coordenador de Curso (Graduação ou Pós-Graduação </w:t>
            </w:r>
            <w:r w:rsidRPr="009B62B3">
              <w:rPr>
                <w:rFonts w:ascii="Arial" w:hAnsi="Arial" w:cs="Arial"/>
                <w:i/>
                <w:iCs/>
              </w:rPr>
              <w:t>stricto sensu</w:t>
            </w:r>
            <w:r w:rsidRPr="009B62B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3D62D7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4</w:t>
            </w:r>
            <w:r w:rsidR="003D62D7" w:rsidRPr="00F874DF">
              <w:rPr>
                <w:rFonts w:ascii="Arial" w:hAnsi="Arial" w:cs="Arial"/>
              </w:rPr>
              <w:t>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Vice-Coordenador de Curso (Graduação ou Pós-Graduação </w:t>
            </w:r>
            <w:r w:rsidRPr="009B62B3">
              <w:rPr>
                <w:rFonts w:ascii="Arial" w:hAnsi="Arial" w:cs="Arial"/>
                <w:i/>
                <w:iCs/>
              </w:rPr>
              <w:t>stricto sensu</w:t>
            </w:r>
            <w:r w:rsidRPr="009B62B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0" w:type="auto"/>
          </w:tcPr>
          <w:p w:rsidR="005304CC" w:rsidRPr="00F874DF" w:rsidRDefault="00F1348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35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Coordenador de Curso de Especialização </w:t>
            </w:r>
            <w:r w:rsidRPr="009B62B3">
              <w:rPr>
                <w:rFonts w:ascii="Arial" w:hAnsi="Arial" w:cs="Arial"/>
                <w:i/>
                <w:iCs/>
              </w:rPr>
              <w:t xml:space="preserve">lato sensu </w:t>
            </w:r>
            <w:r w:rsidRPr="009B62B3">
              <w:rPr>
                <w:rFonts w:ascii="Arial" w:hAnsi="Arial" w:cs="Arial"/>
              </w:rPr>
              <w:t xml:space="preserve">(não remunerado)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lastRenderedPageBreak/>
              <w:t xml:space="preserve">Vice-Coordenador de Curso de Especialização (não remunerado) </w:t>
            </w:r>
          </w:p>
        </w:tc>
        <w:tc>
          <w:tcPr>
            <w:tcW w:w="0" w:type="auto"/>
          </w:tcPr>
          <w:p w:rsidR="005304CC" w:rsidRPr="00F874DF" w:rsidRDefault="00F13487" w:rsidP="009C0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Coordenador da COPESE</w:t>
            </w:r>
          </w:p>
        </w:tc>
        <w:tc>
          <w:tcPr>
            <w:tcW w:w="0" w:type="auto"/>
          </w:tcPr>
          <w:p w:rsidR="005304CC" w:rsidRPr="00F874DF" w:rsidRDefault="009C08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30</w:t>
            </w:r>
          </w:p>
        </w:tc>
      </w:tr>
      <w:tr w:rsidR="005304CC" w:rsidRPr="009B62B3" w:rsidTr="000C4562">
        <w:tc>
          <w:tcPr>
            <w:tcW w:w="8935" w:type="dxa"/>
          </w:tcPr>
          <w:p w:rsidR="005304CC" w:rsidRPr="009B62B3" w:rsidRDefault="005304CC" w:rsidP="0070692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Coordenador de Convênio Institucional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F13487" w:rsidRPr="009B62B3" w:rsidTr="000C4562">
        <w:tc>
          <w:tcPr>
            <w:tcW w:w="8935" w:type="dxa"/>
          </w:tcPr>
          <w:p w:rsidR="00F13487" w:rsidRPr="009B62B3" w:rsidRDefault="00F13487" w:rsidP="00F1348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/ chefe de setores e laboratórios formalizado por portaria</w:t>
            </w:r>
          </w:p>
        </w:tc>
        <w:tc>
          <w:tcPr>
            <w:tcW w:w="0" w:type="auto"/>
          </w:tcPr>
          <w:p w:rsidR="00F13487" w:rsidRPr="00F874DF" w:rsidRDefault="00F13487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25</w:t>
            </w:r>
          </w:p>
        </w:tc>
      </w:tr>
    </w:tbl>
    <w:p w:rsidR="005304CC" w:rsidRDefault="005304CC" w:rsidP="005304C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5"/>
        <w:gridCol w:w="1077"/>
      </w:tblGrid>
      <w:tr w:rsidR="005304CC" w:rsidRPr="009B62B3" w:rsidTr="0070692F">
        <w:tc>
          <w:tcPr>
            <w:tcW w:w="0" w:type="auto"/>
            <w:shd w:val="clear" w:color="auto" w:fill="D9D9D9"/>
          </w:tcPr>
          <w:p w:rsidR="005304CC" w:rsidRPr="00637938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  <w:b/>
              </w:rPr>
              <w:t xml:space="preserve">VI </w:t>
            </w:r>
            <w:r>
              <w:rPr>
                <w:rFonts w:ascii="Arial" w:hAnsi="Arial" w:cs="Arial"/>
                <w:b/>
              </w:rPr>
              <w:t>–</w:t>
            </w:r>
            <w:r w:rsidRPr="009B62B3">
              <w:rPr>
                <w:rFonts w:ascii="Arial" w:hAnsi="Arial" w:cs="Arial"/>
                <w:b/>
              </w:rPr>
              <w:t xml:space="preserve"> REPRESENTAÇÃO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13487" w:rsidRPr="009B62B3">
              <w:rPr>
                <w:rFonts w:ascii="Arial" w:hAnsi="Arial" w:cs="Arial"/>
              </w:rPr>
              <w:t>(por ano de exercício</w:t>
            </w:r>
            <w:r w:rsidR="00F13487">
              <w:rPr>
                <w:rFonts w:ascii="Arial" w:hAnsi="Arial" w:cs="Arial"/>
              </w:rPr>
              <w:t xml:space="preserve"> somada </w:t>
            </w:r>
            <w:proofErr w:type="gramStart"/>
            <w:r w:rsidR="00F13487">
              <w:rPr>
                <w:rFonts w:ascii="Arial" w:hAnsi="Arial" w:cs="Arial"/>
              </w:rPr>
              <w:t>a</w:t>
            </w:r>
            <w:proofErr w:type="gramEnd"/>
            <w:r w:rsidR="00F13487">
              <w:rPr>
                <w:rFonts w:ascii="Arial" w:hAnsi="Arial" w:cs="Arial"/>
              </w:rPr>
              <w:t xml:space="preserve"> fração inferior a um ano</w:t>
            </w:r>
            <w:r w:rsidR="00F13487" w:rsidRPr="009B62B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007224" w:rsidRPr="009B62B3" w:rsidTr="0070692F">
        <w:tc>
          <w:tcPr>
            <w:tcW w:w="0" w:type="auto"/>
            <w:gridSpan w:val="2"/>
          </w:tcPr>
          <w:p w:rsidR="00007224" w:rsidRPr="00F874DF" w:rsidRDefault="00007224" w:rsidP="000072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Participação em comitês de assessoria, conselhos de diretores e curadores de agências de fomento a ensino, pesquisa e extensão</w:t>
            </w:r>
          </w:p>
        </w:tc>
      </w:tr>
      <w:tr w:rsidR="00007224" w:rsidRPr="009B62B3" w:rsidTr="0070692F">
        <w:tc>
          <w:tcPr>
            <w:tcW w:w="0" w:type="auto"/>
          </w:tcPr>
          <w:p w:rsidR="00007224" w:rsidRDefault="00007224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Consultor </w:t>
            </w:r>
            <w:r w:rsidRPr="00C12F91">
              <w:rPr>
                <w:rFonts w:ascii="Arial" w:hAnsi="Arial" w:cs="Arial"/>
                <w:i/>
              </w:rPr>
              <w:t xml:space="preserve">ad </w:t>
            </w:r>
            <w:proofErr w:type="spellStart"/>
            <w:r w:rsidRPr="00C12F91">
              <w:rPr>
                <w:rFonts w:ascii="Arial" w:hAnsi="Arial" w:cs="Arial"/>
                <w:i/>
              </w:rPr>
              <w:t>hoc</w:t>
            </w:r>
            <w:proofErr w:type="spellEnd"/>
          </w:p>
        </w:tc>
        <w:tc>
          <w:tcPr>
            <w:tcW w:w="0" w:type="auto"/>
          </w:tcPr>
          <w:p w:rsidR="00007224" w:rsidRPr="00F874DF" w:rsidRDefault="0000722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433A68" w:rsidRPr="009B62B3" w:rsidTr="0070692F">
        <w:tc>
          <w:tcPr>
            <w:tcW w:w="0" w:type="auto"/>
            <w:gridSpan w:val="2"/>
          </w:tcPr>
          <w:p w:rsidR="00433A68" w:rsidRPr="00F874DF" w:rsidRDefault="00433A68" w:rsidP="00433A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Participação em colegiados, conselhos, comitês e comissões</w:t>
            </w:r>
          </w:p>
        </w:tc>
      </w:tr>
      <w:tr w:rsidR="00433A68" w:rsidRPr="009B62B3" w:rsidTr="0070692F">
        <w:tc>
          <w:tcPr>
            <w:tcW w:w="0" w:type="auto"/>
          </w:tcPr>
          <w:p w:rsidR="00433A68" w:rsidRPr="003068AE" w:rsidRDefault="00433A68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Membro de Órgão Colegiado Superior (CONSU, CONSEPE)</w:t>
            </w:r>
          </w:p>
        </w:tc>
        <w:tc>
          <w:tcPr>
            <w:tcW w:w="0" w:type="auto"/>
          </w:tcPr>
          <w:p w:rsidR="00433A68" w:rsidRPr="00F874DF" w:rsidRDefault="00EF5251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Presidente do Conselho de Curadores 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do Conselho de Curadores </w:t>
            </w:r>
          </w:p>
        </w:tc>
        <w:tc>
          <w:tcPr>
            <w:tcW w:w="0" w:type="auto"/>
          </w:tcPr>
          <w:p w:rsidR="005304CC" w:rsidRPr="00F874DF" w:rsidRDefault="00EF5251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do Conselho de Graduação (CONGRAD)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do Conselho de Pesquisa e Pós-Graduação (CPPG)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do Conselho de Extensão e Cultura (COEXC)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Presidente d</w:t>
            </w:r>
            <w:r>
              <w:rPr>
                <w:rFonts w:ascii="Arial" w:hAnsi="Arial" w:cs="Arial"/>
              </w:rPr>
              <w:t>a</w:t>
            </w:r>
            <w:r w:rsidRPr="003068AE">
              <w:rPr>
                <w:rFonts w:ascii="Arial" w:hAnsi="Arial" w:cs="Arial"/>
              </w:rPr>
              <w:t xml:space="preserve"> Comissão</w:t>
            </w:r>
            <w:r>
              <w:rPr>
                <w:rFonts w:ascii="Arial" w:hAnsi="Arial" w:cs="Arial"/>
              </w:rPr>
              <w:t xml:space="preserve"> Permanente de Pessoal Docente</w:t>
            </w:r>
            <w:r w:rsidRPr="003068AE">
              <w:rPr>
                <w:rFonts w:ascii="Arial" w:hAnsi="Arial" w:cs="Arial"/>
              </w:rPr>
              <w:t xml:space="preserve"> (CPPD) 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Membro d</w:t>
            </w:r>
            <w:r>
              <w:rPr>
                <w:rFonts w:ascii="Arial" w:hAnsi="Arial" w:cs="Arial"/>
              </w:rPr>
              <w:t>a</w:t>
            </w:r>
            <w:r w:rsidRPr="003068AE">
              <w:rPr>
                <w:rFonts w:ascii="Arial" w:hAnsi="Arial" w:cs="Arial"/>
              </w:rPr>
              <w:t xml:space="preserve"> Comissão</w:t>
            </w:r>
            <w:r>
              <w:rPr>
                <w:rFonts w:ascii="Arial" w:hAnsi="Arial" w:cs="Arial"/>
              </w:rPr>
              <w:t xml:space="preserve"> Permanente de Pessoal Docente</w:t>
            </w:r>
            <w:r w:rsidRPr="003068AE">
              <w:rPr>
                <w:rFonts w:ascii="Arial" w:hAnsi="Arial" w:cs="Arial"/>
              </w:rPr>
              <w:t xml:space="preserve"> (CPPD) 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Presidente da Comissão Permanente de Biossegurança </w:t>
            </w:r>
            <w:r>
              <w:rPr>
                <w:rFonts w:ascii="Arial" w:hAnsi="Arial" w:cs="Arial"/>
              </w:rPr>
              <w:t xml:space="preserve">      </w:t>
            </w:r>
            <w:r w:rsidRPr="003068AE">
              <w:rPr>
                <w:rFonts w:ascii="Arial" w:hAnsi="Arial" w:cs="Arial"/>
              </w:rPr>
              <w:t xml:space="preserve">(CPBIO)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Membro da Comissão Permanente de Biossegurança  ( CPBIO)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da Comissão de Iniciação Científica e Tecnológica (CICT)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Pr="003068AE">
              <w:rPr>
                <w:rFonts w:ascii="Arial" w:hAnsi="Arial" w:cs="Arial"/>
              </w:rPr>
              <w:t xml:space="preserve"> da Comissão Própria de Avaliação (CPA)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da Comissão Própria de Avaliação (CPA)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Membro da COPESE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Coordenador de Comitê de Ética em Pesquisa </w:t>
            </w:r>
            <w:r>
              <w:rPr>
                <w:rFonts w:ascii="Arial" w:hAnsi="Arial" w:cs="Arial"/>
              </w:rPr>
              <w:t>Humana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de Comitê de Ética em Pesquisa </w:t>
            </w:r>
            <w:r>
              <w:rPr>
                <w:rFonts w:ascii="Arial" w:hAnsi="Arial" w:cs="Arial"/>
              </w:rPr>
              <w:t>Humana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Coordenador de Comitê de Ética em Pesquisa</w:t>
            </w:r>
            <w:r>
              <w:rPr>
                <w:rFonts w:ascii="Arial" w:hAnsi="Arial" w:cs="Arial"/>
              </w:rPr>
              <w:t xml:space="preserve"> Animal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Membro de Comitê de Ética em Pesquisa</w:t>
            </w:r>
            <w:r>
              <w:rPr>
                <w:rFonts w:ascii="Arial" w:hAnsi="Arial" w:cs="Arial"/>
              </w:rPr>
              <w:t xml:space="preserve"> Animal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de Comissão temporária constituída por ato específico da Administração Superior </w:t>
            </w:r>
            <w:r>
              <w:rPr>
                <w:rFonts w:ascii="Arial" w:hAnsi="Arial" w:cs="Arial"/>
              </w:rPr>
              <w:t>ou</w:t>
            </w:r>
            <w:r w:rsidRPr="003068AE">
              <w:rPr>
                <w:rFonts w:ascii="Arial" w:hAnsi="Arial" w:cs="Arial"/>
              </w:rPr>
              <w:t xml:space="preserve"> Setorial 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130B06" w:rsidRPr="009B62B3" w:rsidTr="0010600B">
        <w:tc>
          <w:tcPr>
            <w:tcW w:w="0" w:type="auto"/>
          </w:tcPr>
          <w:p w:rsidR="00130B06" w:rsidRPr="00EF5251" w:rsidRDefault="00130B06" w:rsidP="00EF5251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251">
              <w:rPr>
                <w:rFonts w:ascii="Arial" w:hAnsi="Arial" w:cs="Arial"/>
              </w:rPr>
              <w:t xml:space="preserve">Presidente de Comissão de Sindicância e Processo Administrativo Disciplinar </w:t>
            </w:r>
          </w:p>
        </w:tc>
        <w:tc>
          <w:tcPr>
            <w:tcW w:w="0" w:type="auto"/>
          </w:tcPr>
          <w:p w:rsidR="00130B06" w:rsidRPr="00F874DF" w:rsidRDefault="00130B06" w:rsidP="001060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EF525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de Comissão de Sindicância e Processo Administrativo Disciplinar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</w:t>
            </w:r>
            <w:r w:rsidR="00130B06" w:rsidRPr="00F874DF">
              <w:rPr>
                <w:rFonts w:ascii="Arial" w:hAnsi="Arial" w:cs="Arial"/>
              </w:rPr>
              <w:t>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EF525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Membro da Congregação da Unidade Acadêmica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EF525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Membro de Colegiado de Curso de Graduação ou Pós-Graduação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130B06" w:rsidRPr="009B62B3" w:rsidTr="0010600B">
        <w:tc>
          <w:tcPr>
            <w:tcW w:w="0" w:type="auto"/>
            <w:gridSpan w:val="2"/>
          </w:tcPr>
          <w:p w:rsidR="00130B06" w:rsidRPr="00F874DF" w:rsidRDefault="00130B06" w:rsidP="00EF5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Participação em colegiados, conselhos e comissões externas (SINAES, CNE, INEP, comissões de avaliação de pólos de EAD,</w:t>
            </w:r>
            <w:r w:rsidR="00EF5251" w:rsidRPr="00F874DF">
              <w:rPr>
                <w:rFonts w:ascii="Arial" w:hAnsi="Arial" w:cs="Arial"/>
              </w:rPr>
              <w:t xml:space="preserve"> </w:t>
            </w:r>
            <w:r w:rsidRPr="00F874DF">
              <w:rPr>
                <w:rFonts w:ascii="Arial" w:hAnsi="Arial" w:cs="Arial"/>
              </w:rPr>
              <w:t xml:space="preserve">outros) </w:t>
            </w:r>
            <w:r w:rsidR="00EF5251" w:rsidRPr="00F874DF">
              <w:rPr>
                <w:rFonts w:ascii="Arial" w:hAnsi="Arial" w:cs="Arial"/>
              </w:rPr>
              <w:t>e NDE</w:t>
            </w:r>
          </w:p>
        </w:tc>
      </w:tr>
      <w:tr w:rsidR="00130B06" w:rsidRPr="009B62B3" w:rsidTr="0010600B">
        <w:tc>
          <w:tcPr>
            <w:tcW w:w="0" w:type="auto"/>
          </w:tcPr>
          <w:p w:rsidR="00130B06" w:rsidRDefault="00130B06" w:rsidP="00130B0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</w:t>
            </w:r>
          </w:p>
        </w:tc>
        <w:tc>
          <w:tcPr>
            <w:tcW w:w="0" w:type="auto"/>
          </w:tcPr>
          <w:p w:rsidR="00130B06" w:rsidRPr="00F874DF" w:rsidRDefault="00130B06" w:rsidP="001060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130B06" w:rsidRPr="009B62B3" w:rsidTr="0010600B">
        <w:tc>
          <w:tcPr>
            <w:tcW w:w="0" w:type="auto"/>
          </w:tcPr>
          <w:p w:rsidR="00130B06" w:rsidRDefault="00130B06" w:rsidP="00130B0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Membro</w:t>
            </w:r>
          </w:p>
        </w:tc>
        <w:tc>
          <w:tcPr>
            <w:tcW w:w="0" w:type="auto"/>
          </w:tcPr>
          <w:p w:rsidR="00130B06" w:rsidRPr="00F874DF" w:rsidRDefault="00130B06" w:rsidP="001060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130B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Representante designado por ato da Administração Superior em órgãos ou Instituições de Ciência, Tecnologia e Cultura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</w:tbl>
    <w:p w:rsidR="005304CC" w:rsidRDefault="00130B06" w:rsidP="005304C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É vedada a bi-pontuação dos membros natos nos </w:t>
      </w:r>
      <w:r w:rsidR="0043791D" w:rsidRPr="00F874DF">
        <w:rPr>
          <w:rFonts w:ascii="Arial" w:hAnsi="Arial" w:cs="Arial"/>
        </w:rPr>
        <w:t>Conselhos</w:t>
      </w:r>
      <w:r>
        <w:rPr>
          <w:rFonts w:ascii="Arial" w:hAnsi="Arial" w:cs="Arial"/>
        </w:rPr>
        <w:t xml:space="preserve"> Superiores, Congregações, Comissões, etc.</w:t>
      </w:r>
    </w:p>
    <w:p w:rsidR="00130B06" w:rsidRDefault="00130B06" w:rsidP="005304CC">
      <w:pPr>
        <w:autoSpaceDE w:val="0"/>
        <w:autoSpaceDN w:val="0"/>
        <w:adjustRightInd w:val="0"/>
        <w:rPr>
          <w:rFonts w:ascii="Arial" w:hAnsi="Arial" w:cs="Arial"/>
        </w:rPr>
      </w:pPr>
    </w:p>
    <w:p w:rsidR="0043791D" w:rsidRDefault="0043791D" w:rsidP="005304CC">
      <w:pPr>
        <w:autoSpaceDE w:val="0"/>
        <w:autoSpaceDN w:val="0"/>
        <w:adjustRightInd w:val="0"/>
        <w:rPr>
          <w:rFonts w:ascii="Arial" w:hAnsi="Arial" w:cs="Arial"/>
        </w:rPr>
      </w:pPr>
    </w:p>
    <w:p w:rsidR="0043791D" w:rsidRPr="002F3B11" w:rsidRDefault="0043791D" w:rsidP="005304C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2"/>
        <w:gridCol w:w="1030"/>
      </w:tblGrid>
      <w:tr w:rsidR="005304CC" w:rsidRPr="009B62B3" w:rsidTr="0070692F">
        <w:tc>
          <w:tcPr>
            <w:tcW w:w="0" w:type="auto"/>
            <w:shd w:val="clear" w:color="auto" w:fill="D9D9D9"/>
          </w:tcPr>
          <w:p w:rsidR="005304CC" w:rsidRPr="009B62B3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B62B3">
              <w:rPr>
                <w:rFonts w:ascii="Arial" w:hAnsi="Arial" w:cs="Arial"/>
                <w:b/>
              </w:rPr>
              <w:lastRenderedPageBreak/>
              <w:t>VII – ORIENTAÇÃO</w:t>
            </w:r>
            <w:r>
              <w:rPr>
                <w:rFonts w:ascii="Arial" w:hAnsi="Arial" w:cs="Arial"/>
                <w:b/>
              </w:rPr>
              <w:t>, SUPERVISÃO</w:t>
            </w:r>
            <w:r w:rsidRPr="009B62B3">
              <w:rPr>
                <w:rFonts w:ascii="Arial" w:hAnsi="Arial" w:cs="Arial"/>
                <w:b/>
              </w:rPr>
              <w:t xml:space="preserve"> E OUTRAS ATIVIDADES ACADÊMICAS</w:t>
            </w:r>
            <w:r w:rsidR="00130B06">
              <w:rPr>
                <w:rFonts w:ascii="Arial" w:hAnsi="Arial" w:cs="Arial"/>
                <w:b/>
              </w:rPr>
              <w:t xml:space="preserve"> </w:t>
            </w:r>
            <w:r w:rsidR="00130B06" w:rsidRPr="00EF5251">
              <w:rPr>
                <w:rFonts w:ascii="Arial" w:hAnsi="Arial" w:cs="Arial"/>
                <w:b/>
              </w:rPr>
              <w:t>CONCLUÍDAS</w:t>
            </w:r>
          </w:p>
        </w:tc>
        <w:tc>
          <w:tcPr>
            <w:tcW w:w="0" w:type="auto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193CDD" w:rsidRPr="009B62B3" w:rsidTr="0070692F">
        <w:tc>
          <w:tcPr>
            <w:tcW w:w="0" w:type="auto"/>
            <w:gridSpan w:val="2"/>
          </w:tcPr>
          <w:p w:rsidR="00193CDD" w:rsidRPr="00F874DF" w:rsidRDefault="00193CDD" w:rsidP="00193C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Graduação</w:t>
            </w:r>
          </w:p>
        </w:tc>
      </w:tr>
      <w:tr w:rsidR="00193CDD" w:rsidRPr="009B62B3" w:rsidTr="0070692F">
        <w:tc>
          <w:tcPr>
            <w:tcW w:w="0" w:type="auto"/>
          </w:tcPr>
          <w:p w:rsidR="00193CDD" w:rsidRPr="009B62B3" w:rsidRDefault="00193CDD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Orientação de monografia </w:t>
            </w:r>
            <w:r>
              <w:rPr>
                <w:rFonts w:ascii="Arial" w:hAnsi="Arial" w:cs="Arial"/>
              </w:rPr>
              <w:t xml:space="preserve">ou TCC </w:t>
            </w:r>
            <w:r w:rsidRPr="009B62B3">
              <w:rPr>
                <w:rFonts w:ascii="Arial" w:hAnsi="Arial" w:cs="Arial"/>
              </w:rPr>
              <w:t>de curso de graduação</w:t>
            </w:r>
          </w:p>
        </w:tc>
        <w:tc>
          <w:tcPr>
            <w:tcW w:w="0" w:type="auto"/>
          </w:tcPr>
          <w:p w:rsidR="00193CDD" w:rsidRPr="00F874DF" w:rsidRDefault="0010600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Orientação de monitoria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 xml:space="preserve">Orientação de aluno </w:t>
            </w:r>
            <w:smartTag w:uri="urn:schemas-microsoft-com:office:smarttags" w:element="PersonName">
              <w:smartTagPr>
                <w:attr w:name="ProductID" w:val="em Programa Institucional"/>
              </w:smartTagPr>
              <w:r w:rsidRPr="003068AE">
                <w:rPr>
                  <w:rFonts w:ascii="Arial" w:hAnsi="Arial" w:cs="Arial"/>
                </w:rPr>
                <w:t>em Programa Institucional</w:t>
              </w:r>
            </w:smartTag>
            <w:r w:rsidRPr="003068AE">
              <w:rPr>
                <w:rFonts w:ascii="Arial" w:hAnsi="Arial" w:cs="Arial"/>
              </w:rPr>
              <w:t xml:space="preserve"> de Bolsa (PIBIC, PIBITI, PIBIC EM, BIC Jr, PIBEX)</w:t>
            </w:r>
          </w:p>
        </w:tc>
        <w:tc>
          <w:tcPr>
            <w:tcW w:w="0" w:type="auto"/>
          </w:tcPr>
          <w:p w:rsidR="005304CC" w:rsidRPr="00F874DF" w:rsidRDefault="0010600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3068AE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68AE">
              <w:rPr>
                <w:rFonts w:ascii="Arial" w:hAnsi="Arial" w:cs="Arial"/>
              </w:rPr>
              <w:t>Orientação de aluno com bolsa vinculada a projeto de pesquisa ou extensão</w:t>
            </w:r>
          </w:p>
        </w:tc>
        <w:tc>
          <w:tcPr>
            <w:tcW w:w="0" w:type="auto"/>
          </w:tcPr>
          <w:p w:rsidR="005304CC" w:rsidRPr="00F874DF" w:rsidRDefault="0010600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Orientação de alunos, não-bolsistas, em projetos de pesquisa ou extensão </w:t>
            </w:r>
          </w:p>
        </w:tc>
        <w:tc>
          <w:tcPr>
            <w:tcW w:w="0" w:type="auto"/>
          </w:tcPr>
          <w:p w:rsidR="005304CC" w:rsidRPr="00F874DF" w:rsidRDefault="0010600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Orientação no Programa de Bolsa Institucional de Iniciação à Docência – PIBID (por </w:t>
            </w:r>
            <w:r>
              <w:rPr>
                <w:rFonts w:ascii="Arial" w:hAnsi="Arial" w:cs="Arial"/>
              </w:rPr>
              <w:t>grupo</w:t>
            </w:r>
            <w:r w:rsidRPr="009B62B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5304CC" w:rsidRPr="00F874DF" w:rsidRDefault="0010600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10600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Tutoria do P</w:t>
            </w:r>
            <w:r>
              <w:rPr>
                <w:rFonts w:ascii="Arial" w:hAnsi="Arial" w:cs="Arial"/>
              </w:rPr>
              <w:t xml:space="preserve">rograma de </w:t>
            </w:r>
            <w:r w:rsidR="0010600B">
              <w:rPr>
                <w:rFonts w:ascii="Arial" w:hAnsi="Arial" w:cs="Arial"/>
              </w:rPr>
              <w:t>Educação</w:t>
            </w:r>
            <w:r>
              <w:rPr>
                <w:rFonts w:ascii="Arial" w:hAnsi="Arial" w:cs="Arial"/>
              </w:rPr>
              <w:t xml:space="preserve"> </w:t>
            </w:r>
            <w:r w:rsidRPr="009B62B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utorial – </w:t>
            </w:r>
            <w:r w:rsidRPr="009B62B3">
              <w:rPr>
                <w:rFonts w:ascii="Arial" w:hAnsi="Arial" w:cs="Arial"/>
              </w:rPr>
              <w:t xml:space="preserve"> PET (por</w:t>
            </w:r>
            <w:r>
              <w:rPr>
                <w:rFonts w:ascii="Arial" w:hAnsi="Arial" w:cs="Arial"/>
              </w:rPr>
              <w:t xml:space="preserve"> grupo</w:t>
            </w:r>
            <w:r w:rsidRPr="009B62B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0" w:type="auto"/>
          </w:tcPr>
          <w:p w:rsidR="005304CC" w:rsidRPr="00F874DF" w:rsidRDefault="0010600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193CDD" w:rsidRPr="009B62B3" w:rsidTr="0070692F">
        <w:tc>
          <w:tcPr>
            <w:tcW w:w="0" w:type="auto"/>
            <w:gridSpan w:val="2"/>
          </w:tcPr>
          <w:p w:rsidR="00193CDD" w:rsidRPr="00F874DF" w:rsidRDefault="00193CDD" w:rsidP="00A979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Pós-Graduação</w:t>
            </w:r>
          </w:p>
        </w:tc>
      </w:tr>
      <w:tr w:rsidR="00193CDD" w:rsidRPr="009B62B3" w:rsidTr="0070692F">
        <w:tc>
          <w:tcPr>
            <w:tcW w:w="0" w:type="auto"/>
          </w:tcPr>
          <w:p w:rsidR="00193CDD" w:rsidRPr="009B62B3" w:rsidRDefault="00193CDD" w:rsidP="00A9798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Orientação de monografia de curso de especialização concluíd</w:t>
            </w:r>
            <w:r>
              <w:rPr>
                <w:rFonts w:ascii="Arial" w:hAnsi="Arial" w:cs="Arial"/>
              </w:rPr>
              <w:t>o (não-remunerada)</w:t>
            </w:r>
          </w:p>
        </w:tc>
        <w:tc>
          <w:tcPr>
            <w:tcW w:w="0" w:type="auto"/>
          </w:tcPr>
          <w:p w:rsidR="00193CDD" w:rsidRPr="00F874DF" w:rsidRDefault="0010600B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A97981" w:rsidRPr="009B62B3" w:rsidTr="0070692F">
        <w:tc>
          <w:tcPr>
            <w:tcW w:w="0" w:type="auto"/>
            <w:gridSpan w:val="2"/>
          </w:tcPr>
          <w:p w:rsidR="00A97981" w:rsidRPr="00F874DF" w:rsidRDefault="00A97981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Mestrado concluído</w:t>
            </w:r>
          </w:p>
        </w:tc>
      </w:tr>
      <w:tr w:rsidR="00193CDD" w:rsidRPr="009B62B3" w:rsidTr="0070692F">
        <w:tc>
          <w:tcPr>
            <w:tcW w:w="0" w:type="auto"/>
          </w:tcPr>
          <w:p w:rsidR="00193CDD" w:rsidRPr="009B62B3" w:rsidRDefault="00193CDD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Orientação</w:t>
            </w:r>
          </w:p>
        </w:tc>
        <w:tc>
          <w:tcPr>
            <w:tcW w:w="0" w:type="auto"/>
          </w:tcPr>
          <w:p w:rsidR="00193CDD" w:rsidRPr="00F874DF" w:rsidRDefault="00193CDD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Co-orientação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193CDD" w:rsidRPr="009B62B3" w:rsidTr="0070692F">
        <w:tc>
          <w:tcPr>
            <w:tcW w:w="0" w:type="auto"/>
            <w:gridSpan w:val="2"/>
          </w:tcPr>
          <w:p w:rsidR="00193CDD" w:rsidRPr="00F874DF" w:rsidRDefault="00193CDD" w:rsidP="00A9798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Mestrado em andamento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Co-Orientação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01</w:t>
            </w:r>
          </w:p>
        </w:tc>
      </w:tr>
      <w:tr w:rsidR="00A97981" w:rsidRPr="009B62B3" w:rsidTr="0070692F">
        <w:tc>
          <w:tcPr>
            <w:tcW w:w="0" w:type="auto"/>
            <w:gridSpan w:val="2"/>
          </w:tcPr>
          <w:p w:rsidR="00A97981" w:rsidRPr="00F874DF" w:rsidRDefault="00A97981" w:rsidP="00A9798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Doutorado concluído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Orientação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30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Co-orientação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193CDD" w:rsidRPr="009B62B3" w:rsidTr="0070692F">
        <w:tc>
          <w:tcPr>
            <w:tcW w:w="0" w:type="auto"/>
          </w:tcPr>
          <w:p w:rsidR="00193CDD" w:rsidRPr="009B62B3" w:rsidRDefault="00193CDD" w:rsidP="00A9798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FA7">
              <w:rPr>
                <w:rFonts w:ascii="Arial" w:hAnsi="Arial" w:cs="Arial"/>
                <w:i/>
              </w:rPr>
              <w:t>Doutorado em andamento</w:t>
            </w:r>
          </w:p>
        </w:tc>
        <w:tc>
          <w:tcPr>
            <w:tcW w:w="0" w:type="auto"/>
          </w:tcPr>
          <w:p w:rsidR="00193CDD" w:rsidRPr="00F874DF" w:rsidRDefault="00193CDD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Orientação 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06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A97981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Co-Orientação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193CDD" w:rsidRPr="009B62B3" w:rsidTr="0070692F">
        <w:tc>
          <w:tcPr>
            <w:tcW w:w="0" w:type="auto"/>
          </w:tcPr>
          <w:p w:rsidR="00193CDD" w:rsidRDefault="00193CDD" w:rsidP="00A9798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FA7">
              <w:rPr>
                <w:rFonts w:ascii="Arial" w:hAnsi="Arial" w:cs="Arial"/>
                <w:i/>
              </w:rPr>
              <w:t>Pós-Doutorado</w:t>
            </w:r>
          </w:p>
        </w:tc>
        <w:tc>
          <w:tcPr>
            <w:tcW w:w="0" w:type="auto"/>
          </w:tcPr>
          <w:p w:rsidR="00193CDD" w:rsidRPr="00F874DF" w:rsidRDefault="00193CDD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Supervisão</w:t>
            </w:r>
            <w:r w:rsidRPr="009B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concluída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Supervisão em andamento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  <w:tr w:rsidR="00A97981" w:rsidRPr="009B62B3" w:rsidTr="0070692F">
        <w:tc>
          <w:tcPr>
            <w:tcW w:w="0" w:type="auto"/>
            <w:gridSpan w:val="2"/>
          </w:tcPr>
          <w:p w:rsidR="00A97981" w:rsidRPr="00F874DF" w:rsidRDefault="00A97981" w:rsidP="00A979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Participação em bancas examinadoras</w:t>
            </w:r>
          </w:p>
        </w:tc>
      </w:tr>
      <w:tr w:rsidR="00A97981" w:rsidRPr="009B62B3" w:rsidTr="0070692F">
        <w:tc>
          <w:tcPr>
            <w:tcW w:w="0" w:type="auto"/>
          </w:tcPr>
          <w:p w:rsidR="00A97981" w:rsidRPr="009B62B3" w:rsidRDefault="00A97981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de seleção de bolsistas </w:t>
            </w:r>
            <w:r>
              <w:rPr>
                <w:rFonts w:ascii="Arial" w:hAnsi="Arial" w:cs="Arial"/>
              </w:rPr>
              <w:t>e voluntários</w:t>
            </w:r>
          </w:p>
        </w:tc>
        <w:tc>
          <w:tcPr>
            <w:tcW w:w="0" w:type="auto"/>
          </w:tcPr>
          <w:p w:rsidR="00A97981" w:rsidRPr="00F874DF" w:rsidRDefault="00A97981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01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Membro de banca examinadora de trabalhos de conclusão de curso de graduação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examinadora de monografia de curso de especialização </w:t>
            </w:r>
            <w:r>
              <w:rPr>
                <w:rFonts w:ascii="Arial" w:hAnsi="Arial" w:cs="Arial"/>
              </w:rPr>
              <w:t>(não-remunerada)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de seleção para pós-graduação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de proficiência/suficiência em idiomas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01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de qualificação em cursos de pós-graduação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examinadora de dissertação de mestrado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06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examinadora de livre-docência ou tese de doutorado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de </w:t>
            </w:r>
            <w:r>
              <w:rPr>
                <w:rFonts w:ascii="Arial" w:hAnsi="Arial" w:cs="Arial"/>
              </w:rPr>
              <w:t>processo seletivo simplificado –</w:t>
            </w:r>
            <w:r w:rsidRPr="009B62B3">
              <w:rPr>
                <w:rFonts w:ascii="Arial" w:hAnsi="Arial" w:cs="Arial"/>
              </w:rPr>
              <w:t xml:space="preserve"> Professor Substituto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de concurso público para Professor </w:t>
            </w:r>
            <w:r>
              <w:rPr>
                <w:rFonts w:ascii="Arial" w:hAnsi="Arial" w:cs="Arial"/>
              </w:rPr>
              <w:t xml:space="preserve">efetivo </w:t>
            </w:r>
            <w:r w:rsidRPr="009B62B3">
              <w:rPr>
                <w:rFonts w:ascii="Arial" w:hAnsi="Arial" w:cs="Arial"/>
              </w:rPr>
              <w:t>da Carreira do Magistério Superior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06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banca de </w:t>
            </w:r>
            <w:r>
              <w:rPr>
                <w:rFonts w:ascii="Arial" w:hAnsi="Arial" w:cs="Arial"/>
              </w:rPr>
              <w:t>estágio Probatório</w:t>
            </w:r>
            <w:r w:rsidRPr="009B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  <w:p w:rsidR="0056333E" w:rsidRPr="00F874DF" w:rsidRDefault="0056333E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lastRenderedPageBreak/>
              <w:t xml:space="preserve">Membro de </w:t>
            </w:r>
            <w:r>
              <w:rPr>
                <w:rFonts w:ascii="Arial" w:hAnsi="Arial" w:cs="Arial"/>
              </w:rPr>
              <w:t>B</w:t>
            </w:r>
            <w:r w:rsidRPr="009B62B3">
              <w:rPr>
                <w:rFonts w:ascii="Arial" w:hAnsi="Arial" w:cs="Arial"/>
              </w:rPr>
              <w:t xml:space="preserve">anca </w:t>
            </w:r>
            <w:r>
              <w:rPr>
                <w:rFonts w:ascii="Arial" w:hAnsi="Arial" w:cs="Arial"/>
              </w:rPr>
              <w:t>Examinadora e Comissão Especial de Avaliação para fins de</w:t>
            </w:r>
            <w:r w:rsidRPr="009B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Progressão Docente</w:t>
            </w:r>
            <w:r w:rsidRPr="009B6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  <w:tr w:rsidR="00A97981" w:rsidRPr="009B62B3" w:rsidTr="0070692F">
        <w:tc>
          <w:tcPr>
            <w:tcW w:w="0" w:type="auto"/>
            <w:gridSpan w:val="2"/>
          </w:tcPr>
          <w:p w:rsidR="00A97981" w:rsidRPr="00F874DF" w:rsidRDefault="00A97981" w:rsidP="00A979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Participação em Comissão Editorial, Revisores de Revista Científica, Entidades Científicas e Culturais</w:t>
            </w:r>
          </w:p>
        </w:tc>
      </w:tr>
      <w:tr w:rsidR="00813F64" w:rsidRPr="009B62B3" w:rsidTr="0070692F">
        <w:tc>
          <w:tcPr>
            <w:tcW w:w="0" w:type="auto"/>
          </w:tcPr>
          <w:p w:rsidR="00813F64" w:rsidRDefault="004C009D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Editor de revista </w:t>
            </w:r>
            <w:r w:rsidRPr="00F874DF">
              <w:rPr>
                <w:rFonts w:ascii="Arial" w:hAnsi="Arial" w:cs="Arial"/>
                <w:i/>
              </w:rPr>
              <w:t>indexada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40EF" w:rsidRPr="00F874DF">
              <w:rPr>
                <w:rFonts w:ascii="Arial" w:hAnsi="Arial" w:cs="Arial"/>
                <w:i/>
              </w:rPr>
              <w:t xml:space="preserve">(ISSN), registrada no </w:t>
            </w:r>
            <w:proofErr w:type="spellStart"/>
            <w:r w:rsidR="00FA40EF" w:rsidRPr="00F874DF">
              <w:rPr>
                <w:rFonts w:ascii="Arial" w:hAnsi="Arial" w:cs="Arial"/>
                <w:i/>
              </w:rPr>
              <w:t>Qualis</w:t>
            </w:r>
            <w:proofErr w:type="spellEnd"/>
            <w:r w:rsidR="00FA40EF" w:rsidRPr="00F874DF">
              <w:rPr>
                <w:rFonts w:ascii="Arial" w:hAnsi="Arial" w:cs="Arial"/>
                <w:i/>
              </w:rPr>
              <w:t xml:space="preserve"> CAPES</w:t>
            </w:r>
            <w:r w:rsidR="00B21CB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0" w:type="auto"/>
          </w:tcPr>
          <w:p w:rsidR="00813F64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20</w:t>
            </w:r>
          </w:p>
        </w:tc>
      </w:tr>
      <w:tr w:rsidR="00A97981" w:rsidRPr="009B62B3" w:rsidTr="0070692F">
        <w:tc>
          <w:tcPr>
            <w:tcW w:w="0" w:type="auto"/>
          </w:tcPr>
          <w:p w:rsidR="00A97981" w:rsidRDefault="00813F64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 assistente</w:t>
            </w:r>
            <w:r w:rsidR="00B21CBB">
              <w:rPr>
                <w:rFonts w:ascii="Arial" w:hAnsi="Arial" w:cs="Arial"/>
              </w:rPr>
              <w:t xml:space="preserve"> de revista </w:t>
            </w:r>
            <w:r w:rsidR="00B21CBB" w:rsidRPr="00F874DF">
              <w:rPr>
                <w:rFonts w:ascii="Arial" w:hAnsi="Arial" w:cs="Arial"/>
                <w:i/>
              </w:rPr>
              <w:t>indexada</w:t>
            </w:r>
            <w:r w:rsidR="00B21CBB">
              <w:rPr>
                <w:rFonts w:ascii="Arial" w:hAnsi="Arial" w:cs="Arial"/>
                <w:i/>
              </w:rPr>
              <w:t xml:space="preserve"> </w:t>
            </w:r>
            <w:r w:rsidR="00B21CBB" w:rsidRPr="00F874DF">
              <w:rPr>
                <w:rFonts w:ascii="Arial" w:hAnsi="Arial" w:cs="Arial"/>
                <w:i/>
              </w:rPr>
              <w:t xml:space="preserve">(ISSN), registrada no </w:t>
            </w:r>
            <w:proofErr w:type="spellStart"/>
            <w:r w:rsidR="00B21CBB" w:rsidRPr="00F874DF">
              <w:rPr>
                <w:rFonts w:ascii="Arial" w:hAnsi="Arial" w:cs="Arial"/>
                <w:i/>
              </w:rPr>
              <w:t>Qualis</w:t>
            </w:r>
            <w:proofErr w:type="spellEnd"/>
            <w:r w:rsidR="00B21CBB" w:rsidRPr="00F874DF">
              <w:rPr>
                <w:rFonts w:ascii="Arial" w:hAnsi="Arial" w:cs="Arial"/>
                <w:i/>
              </w:rPr>
              <w:t xml:space="preserve"> CAPES</w:t>
            </w:r>
          </w:p>
        </w:tc>
        <w:tc>
          <w:tcPr>
            <w:tcW w:w="0" w:type="auto"/>
          </w:tcPr>
          <w:p w:rsidR="00A97981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A97981" w:rsidRPr="009B62B3" w:rsidTr="0070692F">
        <w:tc>
          <w:tcPr>
            <w:tcW w:w="0" w:type="auto"/>
            <w:gridSpan w:val="2"/>
          </w:tcPr>
          <w:p w:rsidR="00A97981" w:rsidRPr="00F874DF" w:rsidRDefault="00A97981" w:rsidP="00A9798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74DF">
              <w:rPr>
                <w:rFonts w:ascii="Arial" w:eastAsia="SimSun" w:hAnsi="Arial" w:cs="Arial"/>
                <w:i/>
                <w:lang w:eastAsia="zh-CN"/>
              </w:rPr>
              <w:t xml:space="preserve">Revisor de artigo em revista </w:t>
            </w:r>
            <w:r w:rsidRPr="00F874DF">
              <w:rPr>
                <w:rFonts w:ascii="Arial" w:hAnsi="Arial" w:cs="Arial"/>
                <w:i/>
              </w:rPr>
              <w:t xml:space="preserve">indexada (ISSN), registrada no </w:t>
            </w:r>
            <w:proofErr w:type="spellStart"/>
            <w:r w:rsidRPr="00F874DF">
              <w:rPr>
                <w:rFonts w:ascii="Arial" w:hAnsi="Arial" w:cs="Arial"/>
                <w:i/>
              </w:rPr>
              <w:t>Qualis</w:t>
            </w:r>
            <w:proofErr w:type="spellEnd"/>
            <w:r w:rsidRPr="00F874DF">
              <w:rPr>
                <w:rFonts w:ascii="Arial" w:hAnsi="Arial" w:cs="Arial"/>
                <w:i/>
              </w:rPr>
              <w:t xml:space="preserve"> CAPES na área</w:t>
            </w:r>
          </w:p>
        </w:tc>
      </w:tr>
      <w:tr w:rsidR="00A97981" w:rsidRPr="009B62B3" w:rsidTr="0070692F">
        <w:tc>
          <w:tcPr>
            <w:tcW w:w="0" w:type="auto"/>
          </w:tcPr>
          <w:p w:rsidR="00A97981" w:rsidRDefault="00A97981" w:rsidP="0070692F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e A2</w:t>
            </w:r>
            <w:r w:rsidR="00B21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A97981" w:rsidRPr="00F874DF" w:rsidRDefault="00813F64" w:rsidP="00F15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 e B2</w:t>
            </w:r>
          </w:p>
        </w:tc>
        <w:tc>
          <w:tcPr>
            <w:tcW w:w="0" w:type="auto"/>
          </w:tcPr>
          <w:p w:rsidR="005304CC" w:rsidRPr="00F874DF" w:rsidRDefault="005304CC" w:rsidP="00F15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813F64" w:rsidRPr="00F874DF">
              <w:rPr>
                <w:rFonts w:ascii="Arial" w:hAnsi="Arial" w:cs="Arial"/>
              </w:rPr>
              <w:t>4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 e B4</w:t>
            </w:r>
          </w:p>
        </w:tc>
        <w:tc>
          <w:tcPr>
            <w:tcW w:w="0" w:type="auto"/>
          </w:tcPr>
          <w:p w:rsidR="005304CC" w:rsidRPr="00F874DF" w:rsidRDefault="005304CC" w:rsidP="00F15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813F64" w:rsidRPr="00F874DF">
              <w:rPr>
                <w:rFonts w:ascii="Arial" w:hAnsi="Arial" w:cs="Arial"/>
              </w:rPr>
              <w:t>3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 e C</w:t>
            </w:r>
          </w:p>
        </w:tc>
        <w:tc>
          <w:tcPr>
            <w:tcW w:w="0" w:type="auto"/>
          </w:tcPr>
          <w:p w:rsidR="005304CC" w:rsidRPr="00F874DF" w:rsidRDefault="005304CC" w:rsidP="00F15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813F64" w:rsidRPr="00F874DF">
              <w:rPr>
                <w:rFonts w:ascii="Arial" w:hAnsi="Arial" w:cs="Arial"/>
              </w:rPr>
              <w:t>2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R</w:t>
            </w:r>
            <w:r w:rsidRPr="002E0524">
              <w:rPr>
                <w:rFonts w:ascii="Arial" w:eastAsia="SimSun" w:hAnsi="Arial" w:cs="Arial"/>
                <w:lang w:eastAsia="zh-CN"/>
              </w:rPr>
              <w:t xml:space="preserve">evisor de artigo em revista </w:t>
            </w:r>
            <w:r w:rsidRPr="002E0524">
              <w:rPr>
                <w:rFonts w:ascii="Arial" w:hAnsi="Arial" w:cs="Arial"/>
              </w:rPr>
              <w:t>indexada (ISSN)</w:t>
            </w:r>
          </w:p>
        </w:tc>
        <w:tc>
          <w:tcPr>
            <w:tcW w:w="0" w:type="auto"/>
          </w:tcPr>
          <w:p w:rsidR="005304CC" w:rsidRPr="00F874DF" w:rsidRDefault="005304CC" w:rsidP="00F15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813F64" w:rsidRPr="00F874DF">
              <w:rPr>
                <w:rFonts w:ascii="Arial" w:hAnsi="Arial" w:cs="Arial"/>
              </w:rPr>
              <w:t>1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FF2B2E">
              <w:rPr>
                <w:rFonts w:ascii="Arial" w:hAnsi="Arial" w:cs="Arial"/>
              </w:rPr>
              <w:t>Reviso</w:t>
            </w:r>
            <w:r>
              <w:rPr>
                <w:rFonts w:ascii="Arial" w:hAnsi="Arial" w:cs="Arial"/>
              </w:rPr>
              <w:t>r</w:t>
            </w:r>
            <w:r w:rsidRPr="00FF2B2E">
              <w:rPr>
                <w:rFonts w:ascii="Arial" w:hAnsi="Arial" w:cs="Arial"/>
              </w:rPr>
              <w:t xml:space="preserve"> de língua portuguesa ou estrangeira em revista indexada</w:t>
            </w:r>
            <w:r>
              <w:rPr>
                <w:rFonts w:ascii="Arial" w:hAnsi="Arial" w:cs="Arial"/>
              </w:rPr>
              <w:t xml:space="preserve"> (ISSN)</w:t>
            </w:r>
            <w:r w:rsidRPr="00FF2B2E">
              <w:rPr>
                <w:rFonts w:ascii="Arial" w:hAnsi="Arial" w:cs="Arial"/>
              </w:rPr>
              <w:t xml:space="preserve"> (por artigo)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9B62B3">
              <w:rPr>
                <w:rFonts w:ascii="Arial" w:hAnsi="Arial" w:cs="Arial"/>
              </w:rPr>
              <w:t>Reviso</w:t>
            </w:r>
            <w:r>
              <w:rPr>
                <w:rFonts w:ascii="Arial" w:hAnsi="Arial" w:cs="Arial"/>
              </w:rPr>
              <w:t>r</w:t>
            </w:r>
            <w:r w:rsidRPr="009B62B3">
              <w:rPr>
                <w:rFonts w:ascii="Arial" w:hAnsi="Arial" w:cs="Arial"/>
              </w:rPr>
              <w:t xml:space="preserve"> de material didático, artigos, capítulo de livro, livros, resumos, “abstracts”, normas da ABNT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A97981" w:rsidRPr="009B62B3" w:rsidTr="0070692F">
        <w:tc>
          <w:tcPr>
            <w:tcW w:w="0" w:type="auto"/>
            <w:gridSpan w:val="2"/>
          </w:tcPr>
          <w:p w:rsidR="00A97981" w:rsidRPr="00F874DF" w:rsidRDefault="00A97981" w:rsidP="00A979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Organização de eventos científicos e de extensão</w:t>
            </w:r>
          </w:p>
        </w:tc>
      </w:tr>
      <w:tr w:rsidR="00A97981" w:rsidRPr="009B62B3" w:rsidTr="0070692F">
        <w:tc>
          <w:tcPr>
            <w:tcW w:w="0" w:type="auto"/>
          </w:tcPr>
          <w:p w:rsidR="00A97981" w:rsidRPr="009B62B3" w:rsidRDefault="00A97981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Coordenador geral de </w:t>
            </w:r>
            <w:r>
              <w:rPr>
                <w:rFonts w:ascii="Arial" w:hAnsi="Arial" w:cs="Arial"/>
              </w:rPr>
              <w:t xml:space="preserve">evento </w:t>
            </w:r>
            <w:r w:rsidRPr="009B62B3">
              <w:rPr>
                <w:rFonts w:ascii="Arial" w:hAnsi="Arial" w:cs="Arial"/>
              </w:rPr>
              <w:t>internacional</w:t>
            </w:r>
          </w:p>
        </w:tc>
        <w:tc>
          <w:tcPr>
            <w:tcW w:w="0" w:type="auto"/>
          </w:tcPr>
          <w:p w:rsidR="00A97981" w:rsidRPr="00F874DF" w:rsidRDefault="00A97981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Coordenador geral de </w:t>
            </w:r>
            <w:r>
              <w:rPr>
                <w:rFonts w:ascii="Arial" w:hAnsi="Arial" w:cs="Arial"/>
              </w:rPr>
              <w:t xml:space="preserve">evento </w:t>
            </w:r>
            <w:r w:rsidRPr="009B62B3">
              <w:rPr>
                <w:rFonts w:ascii="Arial" w:hAnsi="Arial" w:cs="Arial"/>
              </w:rPr>
              <w:t xml:space="preserve">nacional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Coordenador geral de </w:t>
            </w:r>
            <w:r>
              <w:rPr>
                <w:rFonts w:ascii="Arial" w:hAnsi="Arial" w:cs="Arial"/>
              </w:rPr>
              <w:t xml:space="preserve">evento </w:t>
            </w:r>
            <w:r w:rsidRPr="009B62B3">
              <w:rPr>
                <w:rFonts w:ascii="Arial" w:hAnsi="Arial" w:cs="Arial"/>
              </w:rPr>
              <w:t xml:space="preserve">regional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Membro de Comissão Organizadora de </w:t>
            </w:r>
            <w:r>
              <w:rPr>
                <w:rFonts w:ascii="Arial" w:hAnsi="Arial" w:cs="Arial"/>
              </w:rPr>
              <w:t>evento científico</w:t>
            </w:r>
            <w:r w:rsidRPr="009B6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A97981" w:rsidRPr="009B62B3" w:rsidTr="0070692F">
        <w:tc>
          <w:tcPr>
            <w:tcW w:w="0" w:type="auto"/>
            <w:gridSpan w:val="2"/>
          </w:tcPr>
          <w:p w:rsidR="00A97981" w:rsidRPr="00F874DF" w:rsidRDefault="00A97981" w:rsidP="00A979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Programas institucionais, cooperação interinstitucional</w:t>
            </w:r>
          </w:p>
        </w:tc>
      </w:tr>
      <w:tr w:rsidR="00A97981" w:rsidRPr="009B62B3" w:rsidTr="0070692F">
        <w:tc>
          <w:tcPr>
            <w:tcW w:w="0" w:type="auto"/>
          </w:tcPr>
          <w:p w:rsidR="00A97981" w:rsidRDefault="00A97981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</w:t>
            </w:r>
            <w:r w:rsidR="005A0B5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denador geral d</w:t>
            </w:r>
            <w:r w:rsidRPr="009B62B3">
              <w:rPr>
                <w:rFonts w:ascii="Arial" w:hAnsi="Arial" w:cs="Arial"/>
              </w:rPr>
              <w:t>o Programa de Bolsa Institucional de Iniciação à Docência – PIBID</w:t>
            </w:r>
          </w:p>
        </w:tc>
        <w:tc>
          <w:tcPr>
            <w:tcW w:w="0" w:type="auto"/>
          </w:tcPr>
          <w:p w:rsidR="00A97981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</w:t>
            </w:r>
            <w:r w:rsidR="005A0B5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denador de área d</w:t>
            </w:r>
            <w:r w:rsidRPr="009B62B3">
              <w:rPr>
                <w:rFonts w:ascii="Arial" w:hAnsi="Arial" w:cs="Arial"/>
              </w:rPr>
              <w:t>o Programa de Bolsa Institucional de Iniciação à Docência – PIBID</w:t>
            </w:r>
          </w:p>
        </w:tc>
        <w:tc>
          <w:tcPr>
            <w:tcW w:w="0" w:type="auto"/>
          </w:tcPr>
          <w:p w:rsidR="005304CC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Pr="009B62B3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</w:t>
            </w:r>
            <w:r w:rsidR="005A0B5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denador</w:t>
            </w:r>
            <w:r w:rsidRPr="009B62B3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 xml:space="preserve">Programa de Ensino Tutorial – </w:t>
            </w:r>
            <w:r w:rsidRPr="009B62B3">
              <w:rPr>
                <w:rFonts w:ascii="Arial" w:hAnsi="Arial" w:cs="Arial"/>
              </w:rPr>
              <w:t xml:space="preserve">PET </w:t>
            </w:r>
          </w:p>
        </w:tc>
        <w:tc>
          <w:tcPr>
            <w:tcW w:w="0" w:type="auto"/>
          </w:tcPr>
          <w:p w:rsidR="005304CC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do Programa de Consolidação das Licenciaturas – PRODOCÊNCIA </w:t>
            </w:r>
          </w:p>
        </w:tc>
        <w:tc>
          <w:tcPr>
            <w:tcW w:w="0" w:type="auto"/>
          </w:tcPr>
          <w:p w:rsidR="005304CC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Programa de Educação Permanente de Médicos da Família</w:t>
            </w:r>
          </w:p>
        </w:tc>
        <w:tc>
          <w:tcPr>
            <w:tcW w:w="0" w:type="auto"/>
          </w:tcPr>
          <w:p w:rsidR="005304CC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60727C" w:rsidRPr="009B62B3" w:rsidTr="0070692F">
        <w:tc>
          <w:tcPr>
            <w:tcW w:w="0" w:type="auto"/>
            <w:gridSpan w:val="2"/>
          </w:tcPr>
          <w:p w:rsidR="0060727C" w:rsidRPr="00F874DF" w:rsidRDefault="0060727C" w:rsidP="00607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  <w:i/>
              </w:rPr>
              <w:t>Empresa Junior</w:t>
            </w:r>
          </w:p>
        </w:tc>
      </w:tr>
      <w:tr w:rsidR="0060727C" w:rsidRPr="009B62B3" w:rsidTr="0070692F">
        <w:tc>
          <w:tcPr>
            <w:tcW w:w="0" w:type="auto"/>
          </w:tcPr>
          <w:p w:rsidR="0060727C" w:rsidRDefault="0060727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</w:t>
            </w:r>
            <w:r w:rsidR="005A0B5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denador</w:t>
            </w:r>
          </w:p>
        </w:tc>
        <w:tc>
          <w:tcPr>
            <w:tcW w:w="0" w:type="auto"/>
          </w:tcPr>
          <w:p w:rsidR="0060727C" w:rsidRPr="00F874DF" w:rsidRDefault="00813F64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projeto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</w:t>
            </w:r>
            <w:r w:rsidR="00813F64" w:rsidRPr="00F874DF">
              <w:rPr>
                <w:rFonts w:ascii="Arial" w:hAnsi="Arial" w:cs="Arial"/>
              </w:rPr>
              <w:t>5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Trabalhos técnicos (Assessoria, Consultoria, Parecer, Elaboração de Projeto, Relatório técnico, Serviço na área de Saúde, outros)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curta duração ministrado (Aperfeiçoamento, Especialização, outro) e Palestras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03</w:t>
            </w:r>
          </w:p>
        </w:tc>
      </w:tr>
      <w:tr w:rsidR="005304CC" w:rsidRPr="009B62B3" w:rsidTr="0070692F">
        <w:tc>
          <w:tcPr>
            <w:tcW w:w="0" w:type="auto"/>
          </w:tcPr>
          <w:p w:rsidR="005304CC" w:rsidRDefault="005304CC" w:rsidP="007069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Prêmios e Títulos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Até 10</w:t>
            </w:r>
          </w:p>
        </w:tc>
      </w:tr>
    </w:tbl>
    <w:p w:rsidR="005304CC" w:rsidRDefault="005304CC" w:rsidP="005304C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5"/>
        <w:gridCol w:w="1030"/>
      </w:tblGrid>
      <w:tr w:rsidR="005304CC" w:rsidRPr="009B62B3" w:rsidTr="00702D6D">
        <w:tc>
          <w:tcPr>
            <w:tcW w:w="8935" w:type="dxa"/>
            <w:shd w:val="clear" w:color="auto" w:fill="D9D9D9"/>
          </w:tcPr>
          <w:p w:rsidR="005304CC" w:rsidRPr="009B62B3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  <w:b/>
              </w:rPr>
              <w:t xml:space="preserve">VIII – DESEMPENHO E CAPACITAÇÃO DOCENTE </w:t>
            </w:r>
          </w:p>
        </w:tc>
        <w:tc>
          <w:tcPr>
            <w:tcW w:w="0" w:type="auto"/>
            <w:shd w:val="clear" w:color="auto" w:fill="D9D9D9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74DF">
              <w:rPr>
                <w:rFonts w:ascii="Arial" w:hAnsi="Arial" w:cs="Arial"/>
                <w:b/>
              </w:rPr>
              <w:t>Pontos</w:t>
            </w:r>
          </w:p>
        </w:tc>
      </w:tr>
      <w:tr w:rsidR="005304CC" w:rsidRPr="009B62B3" w:rsidTr="00702D6D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Estágio de pós-doutorado concluído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15</w:t>
            </w:r>
          </w:p>
        </w:tc>
      </w:tr>
      <w:tr w:rsidR="005304CC" w:rsidRPr="009B62B3" w:rsidTr="00702D6D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Curso de especialização (360 horas)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10</w:t>
            </w:r>
          </w:p>
        </w:tc>
      </w:tr>
      <w:tr w:rsidR="005304CC" w:rsidRPr="009B62B3" w:rsidTr="00702D6D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Curso de aperfeiçoamento concluído (180 horas)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05</w:t>
            </w:r>
          </w:p>
        </w:tc>
      </w:tr>
      <w:tr w:rsidR="005304CC" w:rsidRPr="009B62B3" w:rsidTr="00702D6D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Curso de extensão com freqüência e aproveitamento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02</w:t>
            </w:r>
          </w:p>
        </w:tc>
      </w:tr>
      <w:tr w:rsidR="005304CC" w:rsidRPr="009B62B3" w:rsidTr="00702D6D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articipação</w:t>
            </w:r>
            <w:r w:rsidRPr="009B62B3">
              <w:rPr>
                <w:rFonts w:ascii="Arial" w:hAnsi="Arial" w:cs="Arial"/>
              </w:rPr>
              <w:t xml:space="preserve"> em </w:t>
            </w:r>
            <w:r>
              <w:rPr>
                <w:rFonts w:ascii="Arial" w:hAnsi="Arial" w:cs="Arial"/>
              </w:rPr>
              <w:t>eventos científicos ou</w:t>
            </w:r>
            <w:r w:rsidRPr="009B62B3">
              <w:rPr>
                <w:rFonts w:ascii="Arial" w:hAnsi="Arial" w:cs="Arial"/>
              </w:rPr>
              <w:t xml:space="preserve"> cursos de curta duração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01</w:t>
            </w:r>
          </w:p>
        </w:tc>
      </w:tr>
      <w:tr w:rsidR="005304CC" w:rsidRPr="009B62B3" w:rsidTr="00702D6D">
        <w:tc>
          <w:tcPr>
            <w:tcW w:w="8935" w:type="dxa"/>
          </w:tcPr>
          <w:p w:rsidR="005304CC" w:rsidRPr="009B62B3" w:rsidRDefault="005304CC" w:rsidP="007069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62B3">
              <w:rPr>
                <w:rFonts w:ascii="Arial" w:hAnsi="Arial" w:cs="Arial"/>
              </w:rPr>
              <w:t xml:space="preserve">Estágio de capacitação técnica (cada 30 horas) </w:t>
            </w:r>
          </w:p>
        </w:tc>
        <w:tc>
          <w:tcPr>
            <w:tcW w:w="0" w:type="auto"/>
          </w:tcPr>
          <w:p w:rsidR="005304CC" w:rsidRPr="00F874DF" w:rsidRDefault="005304CC" w:rsidP="00706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74DF">
              <w:rPr>
                <w:rFonts w:ascii="Arial" w:hAnsi="Arial" w:cs="Arial"/>
              </w:rPr>
              <w:t>01</w:t>
            </w:r>
          </w:p>
        </w:tc>
      </w:tr>
    </w:tbl>
    <w:p w:rsidR="005304CC" w:rsidRDefault="005304CC" w:rsidP="005304CC">
      <w:pPr>
        <w:autoSpaceDE w:val="0"/>
        <w:autoSpaceDN w:val="0"/>
        <w:adjustRightInd w:val="0"/>
        <w:rPr>
          <w:rFonts w:ascii="Arial" w:hAnsi="Arial" w:cs="Arial"/>
        </w:rPr>
      </w:pPr>
    </w:p>
    <w:p w:rsidR="005819F4" w:rsidRPr="005304CC" w:rsidRDefault="005819F4" w:rsidP="005304CC"/>
    <w:sectPr w:rsidR="005819F4" w:rsidRPr="005304CC" w:rsidSect="000C45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B5E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E65E6"/>
    <w:multiLevelType w:val="hybridMultilevel"/>
    <w:tmpl w:val="FAF42150"/>
    <w:lvl w:ilvl="0" w:tplc="A64E7D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4A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4B2E51"/>
    <w:multiLevelType w:val="hybridMultilevel"/>
    <w:tmpl w:val="69D6B7A2"/>
    <w:lvl w:ilvl="0" w:tplc="B20E34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E8C"/>
    <w:multiLevelType w:val="multilevel"/>
    <w:tmpl w:val="CA34A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>
    <w:nsid w:val="1993448A"/>
    <w:multiLevelType w:val="hybridMultilevel"/>
    <w:tmpl w:val="3A845AC6"/>
    <w:lvl w:ilvl="0" w:tplc="0CA6B3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03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9537EE"/>
    <w:multiLevelType w:val="hybridMultilevel"/>
    <w:tmpl w:val="B7CEF3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E20"/>
    <w:multiLevelType w:val="hybridMultilevel"/>
    <w:tmpl w:val="CD3E6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06C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477413"/>
    <w:multiLevelType w:val="hybridMultilevel"/>
    <w:tmpl w:val="B46E820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E7E3A"/>
    <w:multiLevelType w:val="hybridMultilevel"/>
    <w:tmpl w:val="0774574A"/>
    <w:lvl w:ilvl="0" w:tplc="49F49E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C0CF6"/>
    <w:multiLevelType w:val="hybridMultilevel"/>
    <w:tmpl w:val="3BD27AC2"/>
    <w:lvl w:ilvl="0" w:tplc="7AE04A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A49FA"/>
    <w:multiLevelType w:val="hybridMultilevel"/>
    <w:tmpl w:val="879E3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82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1A2772"/>
    <w:multiLevelType w:val="hybridMultilevel"/>
    <w:tmpl w:val="07221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B7C5E"/>
    <w:multiLevelType w:val="hybridMultilevel"/>
    <w:tmpl w:val="1D7C8EB6"/>
    <w:lvl w:ilvl="0" w:tplc="CB26F4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E3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6B41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D51231"/>
    <w:multiLevelType w:val="hybridMultilevel"/>
    <w:tmpl w:val="2FA06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80EE0"/>
    <w:multiLevelType w:val="hybridMultilevel"/>
    <w:tmpl w:val="9B7EB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73F00"/>
    <w:multiLevelType w:val="hybridMultilevel"/>
    <w:tmpl w:val="398C0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029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DF13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DC5D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5"/>
  </w:num>
  <w:num w:numId="5">
    <w:abstractNumId w:val="7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17"/>
  </w:num>
  <w:num w:numId="14">
    <w:abstractNumId w:val="13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 w:numId="19">
    <w:abstractNumId w:val="21"/>
  </w:num>
  <w:num w:numId="20">
    <w:abstractNumId w:val="20"/>
  </w:num>
  <w:num w:numId="21">
    <w:abstractNumId w:val="22"/>
  </w:num>
  <w:num w:numId="22">
    <w:abstractNumId w:val="5"/>
  </w:num>
  <w:num w:numId="23">
    <w:abstractNumId w:val="23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14CE"/>
    <w:rsid w:val="00007224"/>
    <w:rsid w:val="000912DE"/>
    <w:rsid w:val="000C4562"/>
    <w:rsid w:val="000D777E"/>
    <w:rsid w:val="0010600B"/>
    <w:rsid w:val="00124D95"/>
    <w:rsid w:val="00130B06"/>
    <w:rsid w:val="00165CD3"/>
    <w:rsid w:val="00193CDD"/>
    <w:rsid w:val="001A319B"/>
    <w:rsid w:val="001B62C9"/>
    <w:rsid w:val="001B7CC2"/>
    <w:rsid w:val="001E1189"/>
    <w:rsid w:val="00240965"/>
    <w:rsid w:val="00276E06"/>
    <w:rsid w:val="0029490E"/>
    <w:rsid w:val="002B7005"/>
    <w:rsid w:val="002C2BF5"/>
    <w:rsid w:val="00325914"/>
    <w:rsid w:val="00325E5D"/>
    <w:rsid w:val="00326E8F"/>
    <w:rsid w:val="00355DFE"/>
    <w:rsid w:val="00382E4F"/>
    <w:rsid w:val="00393475"/>
    <w:rsid w:val="003D62D7"/>
    <w:rsid w:val="004041C1"/>
    <w:rsid w:val="00433A68"/>
    <w:rsid w:val="0043791D"/>
    <w:rsid w:val="004514CE"/>
    <w:rsid w:val="004543F2"/>
    <w:rsid w:val="004876A1"/>
    <w:rsid w:val="004B75E3"/>
    <w:rsid w:val="004C009D"/>
    <w:rsid w:val="004F770D"/>
    <w:rsid w:val="00507995"/>
    <w:rsid w:val="005235FB"/>
    <w:rsid w:val="005304CC"/>
    <w:rsid w:val="0056333E"/>
    <w:rsid w:val="00567A74"/>
    <w:rsid w:val="005819F4"/>
    <w:rsid w:val="005A0B5C"/>
    <w:rsid w:val="005C7D69"/>
    <w:rsid w:val="0060727C"/>
    <w:rsid w:val="006173AA"/>
    <w:rsid w:val="006453B5"/>
    <w:rsid w:val="006636EE"/>
    <w:rsid w:val="006749BD"/>
    <w:rsid w:val="00686179"/>
    <w:rsid w:val="00691F3D"/>
    <w:rsid w:val="006B1FC4"/>
    <w:rsid w:val="00702D6D"/>
    <w:rsid w:val="0070692F"/>
    <w:rsid w:val="007264E3"/>
    <w:rsid w:val="0076143F"/>
    <w:rsid w:val="007C61A2"/>
    <w:rsid w:val="007E2EDA"/>
    <w:rsid w:val="00813F64"/>
    <w:rsid w:val="00832C91"/>
    <w:rsid w:val="00857B22"/>
    <w:rsid w:val="0087757B"/>
    <w:rsid w:val="008E2B1B"/>
    <w:rsid w:val="00983CFD"/>
    <w:rsid w:val="009B6D3D"/>
    <w:rsid w:val="009C0864"/>
    <w:rsid w:val="00A320C2"/>
    <w:rsid w:val="00A37C64"/>
    <w:rsid w:val="00A63D3C"/>
    <w:rsid w:val="00A93880"/>
    <w:rsid w:val="00A97981"/>
    <w:rsid w:val="00AF0F75"/>
    <w:rsid w:val="00B21CBB"/>
    <w:rsid w:val="00B96EC4"/>
    <w:rsid w:val="00C13900"/>
    <w:rsid w:val="00C33F3D"/>
    <w:rsid w:val="00C34217"/>
    <w:rsid w:val="00C75E68"/>
    <w:rsid w:val="00CD5FA4"/>
    <w:rsid w:val="00CD610D"/>
    <w:rsid w:val="00D8375A"/>
    <w:rsid w:val="00DD473E"/>
    <w:rsid w:val="00E32D67"/>
    <w:rsid w:val="00E5061E"/>
    <w:rsid w:val="00E63756"/>
    <w:rsid w:val="00EF5251"/>
    <w:rsid w:val="00EF5DE8"/>
    <w:rsid w:val="00F13487"/>
    <w:rsid w:val="00F15D35"/>
    <w:rsid w:val="00F874DF"/>
    <w:rsid w:val="00FA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CE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304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4C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5304CC"/>
    <w:rPr>
      <w:rFonts w:ascii="Arial" w:eastAsia="Times New Roman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har"/>
    <w:rsid w:val="00530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04CC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4C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4C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32D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2D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2D6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D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Duarte</dc:creator>
  <cp:lastModifiedBy> </cp:lastModifiedBy>
  <cp:revision>2</cp:revision>
  <cp:lastPrinted>2011-04-05T16:48:00Z</cp:lastPrinted>
  <dcterms:created xsi:type="dcterms:W3CDTF">2011-04-19T18:52:00Z</dcterms:created>
  <dcterms:modified xsi:type="dcterms:W3CDTF">2011-04-19T18:52:00Z</dcterms:modified>
</cp:coreProperties>
</file>