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9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440"/>
        <w:gridCol w:w="6660"/>
        <w:gridCol w:w="1800"/>
      </w:tblGrid>
      <w:tr w:rsidR="004C75A7" w:rsidRPr="00D90B4F" w:rsidTr="00E642B1">
        <w:tc>
          <w:tcPr>
            <w:tcW w:w="1440" w:type="dxa"/>
            <w:vAlign w:val="center"/>
          </w:tcPr>
          <w:p w:rsidR="004C75A7" w:rsidRPr="00D90B4F" w:rsidRDefault="004C75A7" w:rsidP="00E642B1">
            <w:pPr>
              <w:pStyle w:val="Cabealh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819150" cy="866775"/>
                  <wp:effectExtent l="19050" t="0" r="0" b="0"/>
                  <wp:docPr id="3" name="Imagem 1" descr="Brasão República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vAlign w:val="center"/>
          </w:tcPr>
          <w:p w:rsidR="004C75A7" w:rsidRPr="00D90B4F" w:rsidRDefault="004C75A7" w:rsidP="00E642B1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0B4F">
              <w:rPr>
                <w:rFonts w:ascii="Arial" w:hAnsi="Arial" w:cs="Arial"/>
                <w:b/>
                <w:sz w:val="16"/>
                <w:szCs w:val="16"/>
              </w:rPr>
              <w:t>MINISTÉRIO DA EDUCAÇÃO</w:t>
            </w:r>
          </w:p>
          <w:p w:rsidR="004C75A7" w:rsidRPr="00D90B4F" w:rsidRDefault="004C75A7" w:rsidP="00E642B1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B4F">
              <w:rPr>
                <w:rFonts w:ascii="Arial" w:hAnsi="Arial" w:cs="Arial"/>
                <w:b/>
                <w:sz w:val="18"/>
                <w:szCs w:val="18"/>
              </w:rPr>
              <w:t>UNIVERSIDADE FEDERAL DOS VALES DO JEQUITINHONHA E MUCURI</w:t>
            </w:r>
          </w:p>
          <w:p w:rsidR="004C75A7" w:rsidRPr="00D90B4F" w:rsidRDefault="004C75A7" w:rsidP="00E642B1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75A7" w:rsidRPr="00D90B4F" w:rsidRDefault="004C75A7" w:rsidP="00E642B1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  <w:r w:rsidRPr="00D90B4F">
              <w:rPr>
                <w:rFonts w:ascii="Arial" w:hAnsi="Arial" w:cs="Arial"/>
                <w:b/>
                <w:sz w:val="20"/>
              </w:rPr>
              <w:t>Conselho Universitário - CONSU</w:t>
            </w:r>
          </w:p>
        </w:tc>
        <w:tc>
          <w:tcPr>
            <w:tcW w:w="1800" w:type="dxa"/>
            <w:vAlign w:val="center"/>
          </w:tcPr>
          <w:p w:rsidR="004C75A7" w:rsidRPr="00D90B4F" w:rsidRDefault="004C75A7" w:rsidP="00E642B1">
            <w:pPr>
              <w:pStyle w:val="Cabealh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981075" cy="752475"/>
                  <wp:effectExtent l="19050" t="0" r="9525" b="0"/>
                  <wp:docPr id="4" name="Imagem 2" descr="logomarca ufvjm 02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arca ufvjm 02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5A7" w:rsidRDefault="004C75A7" w:rsidP="004C75A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5A7" w:rsidRPr="00F4508B" w:rsidRDefault="004C75A7" w:rsidP="004C75A7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RESOLUÇÃO N.º 1</w:t>
      </w:r>
      <w:r w:rsidR="00E67690">
        <w:rPr>
          <w:b/>
          <w:bCs/>
          <w:smallCaps/>
          <w:sz w:val="28"/>
          <w:szCs w:val="28"/>
        </w:rPr>
        <w:t>6</w:t>
      </w:r>
      <w:r w:rsidRPr="00F4508B">
        <w:rPr>
          <w:b/>
          <w:bCs/>
          <w:smallCaps/>
          <w:sz w:val="28"/>
          <w:szCs w:val="28"/>
        </w:rPr>
        <w:t xml:space="preserve"> – CONSU, DE </w:t>
      </w:r>
      <w:r w:rsidR="008E1D14">
        <w:rPr>
          <w:b/>
          <w:bCs/>
          <w:smallCaps/>
          <w:sz w:val="28"/>
          <w:szCs w:val="28"/>
        </w:rPr>
        <w:t>26 DE AGOSTO</w:t>
      </w:r>
      <w:r>
        <w:rPr>
          <w:b/>
          <w:bCs/>
          <w:smallCaps/>
          <w:sz w:val="28"/>
          <w:szCs w:val="28"/>
        </w:rPr>
        <w:t xml:space="preserve"> DE 2010</w:t>
      </w:r>
      <w:r w:rsidRPr="00F4508B">
        <w:rPr>
          <w:b/>
          <w:bCs/>
          <w:smallCaps/>
          <w:sz w:val="28"/>
          <w:szCs w:val="28"/>
        </w:rPr>
        <w:t>.</w:t>
      </w:r>
    </w:p>
    <w:p w:rsidR="004C75A7" w:rsidRDefault="004C75A7" w:rsidP="004C75A7">
      <w:pPr>
        <w:ind w:left="4860"/>
        <w:jc w:val="both"/>
      </w:pPr>
    </w:p>
    <w:p w:rsidR="004C75A7" w:rsidRDefault="00F4074D" w:rsidP="00582FC4">
      <w:pPr>
        <w:ind w:left="4248"/>
        <w:jc w:val="both"/>
        <w:rPr>
          <w:rFonts w:ascii="Calibri" w:hAnsi="Calibri"/>
          <w:b/>
          <w:bCs/>
          <w:sz w:val="28"/>
          <w:szCs w:val="28"/>
        </w:rPr>
      </w:pPr>
      <w:r w:rsidRPr="00C41DAB">
        <w:t>Homologa o resultado do plebiscito acerca do peso de votos dos segmentos da comunidade acadêmica para a eleição de Reitor/Vice-Reitor e Diretores/Vice-Diretores de Unidades Acadêmicas</w:t>
      </w:r>
      <w:r w:rsidR="00E36997" w:rsidRPr="00C41DAB">
        <w:t xml:space="preserve"> </w:t>
      </w:r>
      <w:r w:rsidR="004C75A7" w:rsidRPr="00C41DAB">
        <w:rPr>
          <w:bCs/>
        </w:rPr>
        <w:t xml:space="preserve">da Universidade Federal dos Vales do Jequitinhonha e Mucuri - </w:t>
      </w:r>
      <w:r w:rsidR="004C75A7" w:rsidRPr="00C41DAB">
        <w:rPr>
          <w:bCs/>
          <w:sz w:val="28"/>
          <w:szCs w:val="28"/>
        </w:rPr>
        <w:t>UFVJM</w:t>
      </w:r>
      <w:r w:rsidR="004C75A7">
        <w:rPr>
          <w:rFonts w:ascii="Calibri" w:hAnsi="Calibri"/>
          <w:bCs/>
          <w:sz w:val="28"/>
          <w:szCs w:val="28"/>
        </w:rPr>
        <w:t>.</w:t>
      </w:r>
      <w:r w:rsidR="004C75A7">
        <w:rPr>
          <w:rFonts w:ascii="Calibri" w:hAnsi="Calibri"/>
          <w:b/>
          <w:bCs/>
          <w:sz w:val="28"/>
          <w:szCs w:val="28"/>
        </w:rPr>
        <w:t xml:space="preserve">        </w:t>
      </w:r>
    </w:p>
    <w:p w:rsidR="002E6A16" w:rsidRDefault="002E6A16" w:rsidP="004C75A7">
      <w:pPr>
        <w:ind w:left="4956"/>
        <w:jc w:val="both"/>
        <w:rPr>
          <w:rFonts w:ascii="Calibri" w:hAnsi="Calibri"/>
          <w:b/>
          <w:bCs/>
          <w:sz w:val="28"/>
          <w:szCs w:val="28"/>
        </w:rPr>
      </w:pPr>
    </w:p>
    <w:p w:rsidR="004C75A7" w:rsidRDefault="004C75A7" w:rsidP="004C75A7">
      <w:pPr>
        <w:ind w:left="4956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E67690" w:rsidRPr="00566794" w:rsidRDefault="00AC68E5" w:rsidP="00E67690">
      <w:pPr>
        <w:spacing w:line="276" w:lineRule="auto"/>
        <w:ind w:firstLine="708"/>
        <w:jc w:val="both"/>
        <w:outlineLvl w:val="2"/>
        <w:rPr>
          <w:snapToGrid w:val="0"/>
        </w:rPr>
      </w:pPr>
      <w:r>
        <w:rPr>
          <w:color w:val="000000"/>
        </w:rPr>
        <w:tab/>
        <w:t xml:space="preserve">      </w:t>
      </w:r>
      <w:r w:rsidR="004C75A7" w:rsidRPr="00303DF9">
        <w:rPr>
          <w:color w:val="000000"/>
        </w:rPr>
        <w:t xml:space="preserve"> O Conselho Universitário da Universidade Federal dos Vales do Jequitinhonha e Mucuri – UFVJM, </w:t>
      </w:r>
      <w:r w:rsidR="00E67690" w:rsidRPr="00D90B4F">
        <w:rPr>
          <w:bCs/>
        </w:rPr>
        <w:t xml:space="preserve">no uso das suas atribuições, </w:t>
      </w:r>
      <w:r w:rsidR="00E67690" w:rsidRPr="00D90B4F">
        <w:t>e tendo em vista o que delib</w:t>
      </w:r>
      <w:r w:rsidR="00E67690">
        <w:t xml:space="preserve">erou o plenário em reunião </w:t>
      </w:r>
      <w:r w:rsidR="00E67690" w:rsidRPr="00D90B4F">
        <w:t xml:space="preserve">ordinária realizada no dia </w:t>
      </w:r>
      <w:r w:rsidR="00E93C2B">
        <w:t>26 de agosto</w:t>
      </w:r>
      <w:r w:rsidR="00E67690">
        <w:t xml:space="preserve"> de 2010</w:t>
      </w:r>
      <w:r w:rsidR="00E67690" w:rsidRPr="00566794">
        <w:t>:</w:t>
      </w:r>
    </w:p>
    <w:p w:rsidR="00E93C2B" w:rsidRPr="002E6A16" w:rsidRDefault="00E67690" w:rsidP="002E6A16">
      <w:pPr>
        <w:spacing w:line="276" w:lineRule="auto"/>
        <w:ind w:firstLine="708"/>
        <w:jc w:val="both"/>
        <w:outlineLvl w:val="2"/>
        <w:rPr>
          <w:b/>
        </w:rPr>
      </w:pPr>
      <w:r w:rsidRPr="00566794">
        <w:rPr>
          <w:b/>
        </w:rPr>
        <w:t> </w:t>
      </w:r>
    </w:p>
    <w:p w:rsidR="00A854E9" w:rsidRDefault="004C75A7" w:rsidP="002E6A16">
      <w:pPr>
        <w:spacing w:before="100" w:beforeAutospacing="1" w:after="100" w:afterAutospacing="1"/>
        <w:ind w:firstLine="720"/>
        <w:rPr>
          <w:b/>
          <w:bCs/>
          <w:color w:val="000000"/>
        </w:rPr>
      </w:pPr>
      <w:r w:rsidRPr="00303DF9">
        <w:rPr>
          <w:b/>
          <w:bCs/>
          <w:color w:val="000000"/>
        </w:rPr>
        <w:t>RESOLVE:</w:t>
      </w:r>
    </w:p>
    <w:p w:rsidR="002E6A16" w:rsidRPr="002E6A16" w:rsidRDefault="002E6A16" w:rsidP="002E6A16">
      <w:pPr>
        <w:spacing w:before="100" w:beforeAutospacing="1" w:after="100" w:afterAutospacing="1"/>
        <w:ind w:firstLine="720"/>
        <w:rPr>
          <w:b/>
          <w:bCs/>
          <w:color w:val="000000"/>
        </w:rPr>
      </w:pPr>
    </w:p>
    <w:p w:rsidR="00854D02" w:rsidRDefault="00E93C2B" w:rsidP="00854D02">
      <w:pPr>
        <w:spacing w:before="100" w:beforeAutospacing="1" w:after="100" w:afterAutospacing="1"/>
        <w:jc w:val="both"/>
        <w:rPr>
          <w:color w:val="000000"/>
        </w:rPr>
      </w:pPr>
      <w:r w:rsidRPr="002208F6">
        <w:rPr>
          <w:b/>
          <w:bCs/>
        </w:rPr>
        <w:t xml:space="preserve">Art. 1º </w:t>
      </w:r>
      <w:r w:rsidR="00854D02" w:rsidRPr="00854D02">
        <w:rPr>
          <w:bCs/>
        </w:rPr>
        <w:t>Homologar</w:t>
      </w:r>
      <w:r w:rsidR="00854D02">
        <w:rPr>
          <w:b/>
          <w:bCs/>
        </w:rPr>
        <w:t xml:space="preserve"> </w:t>
      </w:r>
      <w:r w:rsidR="00854D02" w:rsidRPr="00C41DAB">
        <w:t>o resultado do plebiscito</w:t>
      </w:r>
      <w:r w:rsidR="00673921">
        <w:t xml:space="preserve"> realizado no dia 24 de agosto de 2010 nos Campi</w:t>
      </w:r>
      <w:r w:rsidR="00854D02" w:rsidRPr="00C41DAB">
        <w:t xml:space="preserve"> </w:t>
      </w:r>
      <w:r w:rsidR="00673921">
        <w:t xml:space="preserve">Universitários da </w:t>
      </w:r>
      <w:r w:rsidR="00AB4B17">
        <w:t xml:space="preserve">Instituição referente ao </w:t>
      </w:r>
      <w:r w:rsidR="00854D02" w:rsidRPr="00C41DAB">
        <w:t xml:space="preserve">peso de votos dos segmentos da comunidade </w:t>
      </w:r>
      <w:r w:rsidR="008A6C02">
        <w:t xml:space="preserve"> </w:t>
      </w:r>
      <w:r w:rsidR="00854D02" w:rsidRPr="00C41DAB">
        <w:t xml:space="preserve">acadêmica para a eleição de Reitor/Vice-Reitor e Diretores/Vice-Diretores de Unidades Acadêmicas </w:t>
      </w:r>
      <w:r w:rsidR="00854D02" w:rsidRPr="00C41DAB">
        <w:rPr>
          <w:bCs/>
        </w:rPr>
        <w:t xml:space="preserve">da Universidade Federal dos Vales do Jequitinhonha e Mucuri </w:t>
      </w:r>
      <w:r w:rsidR="00854D02">
        <w:rPr>
          <w:bCs/>
        </w:rPr>
        <w:t>–</w:t>
      </w:r>
      <w:r w:rsidR="00854D02" w:rsidRPr="00C41DAB">
        <w:rPr>
          <w:bCs/>
        </w:rPr>
        <w:t xml:space="preserve"> </w:t>
      </w:r>
      <w:r w:rsidR="00AB4B17">
        <w:rPr>
          <w:bCs/>
        </w:rPr>
        <w:t>UFVJM</w:t>
      </w:r>
      <w:r w:rsidR="008A6C02">
        <w:rPr>
          <w:bCs/>
        </w:rPr>
        <w:t>,</w:t>
      </w:r>
      <w:r w:rsidR="002D1A78">
        <w:rPr>
          <w:bCs/>
        </w:rPr>
        <w:t xml:space="preserve"> que teve o voto paritário como vencedor do pleito</w:t>
      </w:r>
      <w:r w:rsidR="00447A95">
        <w:rPr>
          <w:color w:val="000000"/>
        </w:rPr>
        <w:t>.</w:t>
      </w:r>
    </w:p>
    <w:p w:rsidR="00E93C2B" w:rsidRPr="00DA0ECD" w:rsidRDefault="00F8021A" w:rsidP="00DA0ECD">
      <w:pPr>
        <w:spacing w:before="100" w:beforeAutospacing="1" w:after="100" w:afterAutospacing="1"/>
        <w:jc w:val="both"/>
        <w:rPr>
          <w:color w:val="000000"/>
        </w:rPr>
      </w:pPr>
      <w:r w:rsidRPr="00F8021A">
        <w:rPr>
          <w:b/>
          <w:color w:val="000000"/>
        </w:rPr>
        <w:t xml:space="preserve">Parágrafo único </w:t>
      </w:r>
      <w:r>
        <w:rPr>
          <w:color w:val="000000"/>
        </w:rPr>
        <w:t xml:space="preserve"> Entende-se por voto paritário a soma dos votos válidos de cada segmento – docente, discente e técnico-administrativos</w:t>
      </w:r>
      <w:r w:rsidR="00DA0ECD">
        <w:rPr>
          <w:color w:val="000000"/>
        </w:rPr>
        <w:t xml:space="preserve"> – representando o percentual de 1/3 do total.</w:t>
      </w:r>
    </w:p>
    <w:p w:rsidR="00E93C2B" w:rsidRDefault="00E93C2B" w:rsidP="00E93C2B">
      <w:pPr>
        <w:jc w:val="both"/>
      </w:pPr>
      <w:r>
        <w:rPr>
          <w:b/>
          <w:bCs/>
        </w:rPr>
        <w:t>Art. 2</w:t>
      </w:r>
      <w:r w:rsidRPr="002208F6">
        <w:rPr>
          <w:b/>
          <w:bCs/>
        </w:rPr>
        <w:t xml:space="preserve">º </w:t>
      </w:r>
      <w:r w:rsidR="002E6A16">
        <w:t>Esta Resolução</w:t>
      </w:r>
      <w:r w:rsidR="002E6A16" w:rsidRPr="005129AA">
        <w:t xml:space="preserve"> entrará em vigor na data de sua aprovação pelo CONS</w:t>
      </w:r>
      <w:r w:rsidR="002E6A16">
        <w:t>U, revogadas as disposições em contrário.</w:t>
      </w:r>
    </w:p>
    <w:p w:rsidR="00E93C2B" w:rsidRDefault="00E93C2B" w:rsidP="00E93C2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25670" w:rsidRPr="00825670" w:rsidRDefault="00825670" w:rsidP="00825670">
      <w:pPr>
        <w:jc w:val="both"/>
      </w:pPr>
    </w:p>
    <w:p w:rsidR="00825670" w:rsidRPr="008F5D2E" w:rsidRDefault="00825670" w:rsidP="003E6560">
      <w:pPr>
        <w:jc w:val="both"/>
      </w:pPr>
    </w:p>
    <w:p w:rsidR="008E1D14" w:rsidRPr="00303DF9" w:rsidRDefault="008E1D14" w:rsidP="008E1D14">
      <w:pPr>
        <w:pStyle w:val="Default"/>
        <w:jc w:val="center"/>
        <w:rPr>
          <w:rFonts w:ascii="Times New Roman" w:hAnsi="Times New Roman" w:cs="Times New Roman"/>
        </w:rPr>
      </w:pPr>
      <w:r w:rsidRPr="00303DF9">
        <w:rPr>
          <w:rFonts w:ascii="Times New Roman" w:hAnsi="Times New Roman" w:cs="Times New Roman"/>
        </w:rPr>
        <w:t xml:space="preserve">Diamantina, </w:t>
      </w:r>
      <w:r>
        <w:rPr>
          <w:rFonts w:ascii="Times New Roman" w:hAnsi="Times New Roman" w:cs="Times New Roman"/>
        </w:rPr>
        <w:t>26 de agosto</w:t>
      </w:r>
      <w:r w:rsidRPr="00303DF9"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t>10</w:t>
      </w:r>
      <w:r w:rsidRPr="00303DF9">
        <w:rPr>
          <w:rFonts w:ascii="Times New Roman" w:hAnsi="Times New Roman" w:cs="Times New Roman"/>
        </w:rPr>
        <w:t>.</w:t>
      </w:r>
    </w:p>
    <w:p w:rsidR="008E1D14" w:rsidRDefault="008E1D14" w:rsidP="008E1D14"/>
    <w:p w:rsidR="008E1D14" w:rsidRPr="005129AA" w:rsidRDefault="008E1D14" w:rsidP="008E1D14">
      <w:pPr>
        <w:jc w:val="center"/>
      </w:pPr>
    </w:p>
    <w:p w:rsidR="008E1D14" w:rsidRPr="00FA474C" w:rsidRDefault="008E1D14" w:rsidP="008E1D14">
      <w:pPr>
        <w:autoSpaceDE w:val="0"/>
        <w:autoSpaceDN w:val="0"/>
        <w:adjustRightInd w:val="0"/>
        <w:jc w:val="center"/>
        <w:rPr>
          <w:b/>
          <w:i/>
        </w:rPr>
      </w:pPr>
      <w:r w:rsidRPr="00FA474C">
        <w:rPr>
          <w:b/>
          <w:i/>
        </w:rPr>
        <w:t>Prof. Pedro Angelo Almeida Abreu</w:t>
      </w:r>
    </w:p>
    <w:p w:rsidR="008E1D14" w:rsidRPr="00C25A62" w:rsidRDefault="008E1D14" w:rsidP="008E1D14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FA474C">
        <w:rPr>
          <w:b/>
          <w:i/>
        </w:rPr>
        <w:t>Presidente do CONSU / UFVJM</w:t>
      </w:r>
      <w:r w:rsidRPr="00FA474C">
        <w:rPr>
          <w:b/>
          <w:i/>
          <w:sz w:val="22"/>
          <w:szCs w:val="22"/>
        </w:rPr>
        <w:t xml:space="preserve"> </w:t>
      </w:r>
    </w:p>
    <w:p w:rsidR="003E6560" w:rsidRPr="008F5D2E" w:rsidRDefault="003E6560" w:rsidP="008E1D14">
      <w:pPr>
        <w:jc w:val="center"/>
      </w:pPr>
    </w:p>
    <w:sectPr w:rsidR="003E6560" w:rsidRPr="008F5D2E" w:rsidSect="001C26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4A" w:rsidRDefault="00A6604A" w:rsidP="00825670">
      <w:r>
        <w:separator/>
      </w:r>
    </w:p>
  </w:endnote>
  <w:endnote w:type="continuationSeparator" w:id="0">
    <w:p w:rsidR="00A6604A" w:rsidRDefault="00A6604A" w:rsidP="00825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0A" w:rsidRDefault="0086050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14" w:rsidRPr="00D74ACC" w:rsidRDefault="008E1D14" w:rsidP="008E1D14">
    <w:pPr>
      <w:ind w:left="-851" w:right="-851"/>
      <w:jc w:val="center"/>
      <w:rPr>
        <w:rFonts w:ascii="Arial Narrow" w:hAnsi="Arial Narrow"/>
        <w:sz w:val="14"/>
        <w:szCs w:val="14"/>
      </w:rPr>
    </w:pPr>
    <w:r w:rsidRPr="00D74ACC">
      <w:rPr>
        <w:rFonts w:ascii="Arial Narrow" w:hAnsi="Arial Narrow"/>
        <w:sz w:val="14"/>
        <w:szCs w:val="14"/>
      </w:rPr>
      <w:t xml:space="preserve">Reitoria - Rua da Glória </w:t>
    </w:r>
    <w:r>
      <w:rPr>
        <w:rFonts w:ascii="Arial Narrow" w:hAnsi="Arial Narrow"/>
        <w:sz w:val="14"/>
        <w:szCs w:val="14"/>
      </w:rPr>
      <w:t>-</w:t>
    </w:r>
    <w:r w:rsidRPr="00D74ACC">
      <w:rPr>
        <w:rFonts w:ascii="Arial Narrow" w:hAnsi="Arial Narrow"/>
        <w:sz w:val="14"/>
        <w:szCs w:val="14"/>
      </w:rPr>
      <w:t xml:space="preserve"> n</w:t>
    </w:r>
    <w:r>
      <w:rPr>
        <w:rFonts w:ascii="Arial Narrow" w:hAnsi="Arial Narrow"/>
        <w:sz w:val="14"/>
        <w:szCs w:val="14"/>
      </w:rPr>
      <w:t>.</w:t>
    </w:r>
    <w:r w:rsidRPr="00D74ACC">
      <w:rPr>
        <w:rFonts w:ascii="Arial Narrow" w:hAnsi="Arial Narrow"/>
        <w:sz w:val="14"/>
        <w:szCs w:val="14"/>
      </w:rPr>
      <w:t xml:space="preserve">º 187 - Centro - CEP: 39100-000 - Diamantina - MG - Brasil / PABX: (38) </w:t>
    </w:r>
    <w:r>
      <w:rPr>
        <w:rFonts w:ascii="Arial Narrow" w:hAnsi="Arial Narrow"/>
        <w:sz w:val="14"/>
        <w:szCs w:val="14"/>
      </w:rPr>
      <w:t>3532-6000</w:t>
    </w:r>
  </w:p>
  <w:p w:rsidR="008E1D14" w:rsidRPr="00D74ACC" w:rsidRDefault="008E1D14" w:rsidP="008E1D14">
    <w:pPr>
      <w:ind w:left="-851" w:right="-851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Campus JK -  Rodovia MGT 367 -</w:t>
    </w:r>
    <w:r w:rsidRPr="00D74ACC">
      <w:rPr>
        <w:rFonts w:ascii="Arial Narrow" w:hAnsi="Arial Narrow"/>
        <w:sz w:val="14"/>
        <w:szCs w:val="14"/>
      </w:rPr>
      <w:t xml:space="preserve"> km 583, n</w:t>
    </w:r>
    <w:r>
      <w:rPr>
        <w:rFonts w:ascii="Arial Narrow" w:hAnsi="Arial Narrow"/>
        <w:sz w:val="14"/>
        <w:szCs w:val="14"/>
      </w:rPr>
      <w:t>.º 5000 - Alto da Jacuba -</w:t>
    </w:r>
    <w:r w:rsidRPr="00D74ACC">
      <w:rPr>
        <w:rFonts w:ascii="Arial Narrow" w:hAnsi="Arial Narrow"/>
        <w:sz w:val="14"/>
        <w:szCs w:val="14"/>
      </w:rPr>
      <w:t xml:space="preserve"> Diamantina</w:t>
    </w:r>
    <w:r>
      <w:rPr>
        <w:rFonts w:ascii="Arial Narrow" w:hAnsi="Arial Narrow"/>
        <w:sz w:val="14"/>
        <w:szCs w:val="14"/>
      </w:rPr>
      <w:t xml:space="preserve"> </w:t>
    </w:r>
    <w:r w:rsidRPr="00D74ACC">
      <w:rPr>
        <w:rFonts w:ascii="Arial Narrow" w:hAnsi="Arial Narrow"/>
        <w:sz w:val="14"/>
        <w:szCs w:val="14"/>
      </w:rPr>
      <w:t>-</w:t>
    </w:r>
    <w:r>
      <w:rPr>
        <w:rFonts w:ascii="Arial Narrow" w:hAnsi="Arial Narrow"/>
        <w:sz w:val="14"/>
        <w:szCs w:val="14"/>
      </w:rPr>
      <w:t xml:space="preserve"> </w:t>
    </w:r>
    <w:r w:rsidRPr="00D74ACC">
      <w:rPr>
        <w:rFonts w:ascii="Arial Narrow" w:hAnsi="Arial Narrow"/>
        <w:sz w:val="14"/>
        <w:szCs w:val="14"/>
      </w:rPr>
      <w:t>MG-Brasil / PABX: (38) 3532-1200</w:t>
    </w:r>
  </w:p>
  <w:p w:rsidR="00825670" w:rsidRDefault="008E1D14" w:rsidP="008E1D14">
    <w:pPr>
      <w:pStyle w:val="Rodap"/>
    </w:pPr>
    <w:r>
      <w:rPr>
        <w:rFonts w:ascii="Arial Narrow" w:hAnsi="Arial Narrow"/>
        <w:sz w:val="14"/>
        <w:szCs w:val="14"/>
      </w:rPr>
      <w:t xml:space="preserve">                                        </w:t>
    </w:r>
    <w:r w:rsidR="0086050A">
      <w:rPr>
        <w:rFonts w:ascii="Arial Narrow" w:hAnsi="Arial Narrow"/>
        <w:sz w:val="14"/>
        <w:szCs w:val="14"/>
      </w:rPr>
      <w:t xml:space="preserve">            </w:t>
    </w:r>
    <w:r>
      <w:rPr>
        <w:rFonts w:ascii="Arial Narrow" w:hAnsi="Arial Narrow"/>
        <w:sz w:val="14"/>
        <w:szCs w:val="14"/>
      </w:rPr>
      <w:t xml:space="preserve">      </w:t>
    </w:r>
    <w:r w:rsidRPr="00D74ACC">
      <w:rPr>
        <w:rFonts w:ascii="Arial Narrow" w:hAnsi="Arial Narrow"/>
        <w:sz w:val="14"/>
        <w:szCs w:val="14"/>
      </w:rPr>
      <w:t xml:space="preserve">Campus do Mucuri </w:t>
    </w:r>
    <w:r>
      <w:rPr>
        <w:rFonts w:ascii="Arial Narrow" w:hAnsi="Arial Narrow"/>
        <w:sz w:val="14"/>
        <w:szCs w:val="14"/>
      </w:rPr>
      <w:t>-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Rua do Cruzeiro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- n.º 1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- Jardim São Paulo - CEP: 39803-371</w:t>
    </w:r>
    <w:r w:rsidRPr="00D74ACC">
      <w:rPr>
        <w:rFonts w:ascii="Arial Narrow" w:hAnsi="Arial Narrow"/>
        <w:sz w:val="14"/>
        <w:szCs w:val="14"/>
      </w:rPr>
      <w:t xml:space="preserve"> - Teófilo O</w:t>
    </w:r>
    <w:r>
      <w:rPr>
        <w:rFonts w:ascii="Arial Narrow" w:hAnsi="Arial Narrow"/>
        <w:sz w:val="14"/>
        <w:szCs w:val="14"/>
      </w:rPr>
      <w:t>toni - MG - Brasil</w:t>
    </w:r>
  </w:p>
  <w:p w:rsidR="00825670" w:rsidRDefault="0082567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0A" w:rsidRDefault="008605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4A" w:rsidRDefault="00A6604A" w:rsidP="00825670">
      <w:r>
        <w:separator/>
      </w:r>
    </w:p>
  </w:footnote>
  <w:footnote w:type="continuationSeparator" w:id="0">
    <w:p w:rsidR="00A6604A" w:rsidRDefault="00A6604A" w:rsidP="00825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0A" w:rsidRDefault="0086050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0A" w:rsidRDefault="0086050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0A" w:rsidRDefault="0086050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BE"/>
    <w:multiLevelType w:val="hybridMultilevel"/>
    <w:tmpl w:val="41FE01EA"/>
    <w:lvl w:ilvl="0" w:tplc="43D25DCE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F7520A2"/>
    <w:multiLevelType w:val="hybridMultilevel"/>
    <w:tmpl w:val="2968CEA0"/>
    <w:lvl w:ilvl="0" w:tplc="2ADA302A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FA03D0F"/>
    <w:multiLevelType w:val="hybridMultilevel"/>
    <w:tmpl w:val="F4F034FA"/>
    <w:lvl w:ilvl="0" w:tplc="73AAD65A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A706F4A"/>
    <w:multiLevelType w:val="hybridMultilevel"/>
    <w:tmpl w:val="FC6E90E8"/>
    <w:lvl w:ilvl="0" w:tplc="FEEE9920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ADE"/>
    <w:rsid w:val="000B19E9"/>
    <w:rsid w:val="00172D41"/>
    <w:rsid w:val="001C266C"/>
    <w:rsid w:val="001F31D6"/>
    <w:rsid w:val="00221C6E"/>
    <w:rsid w:val="002C2046"/>
    <w:rsid w:val="002D1A78"/>
    <w:rsid w:val="002E07B5"/>
    <w:rsid w:val="002E6A16"/>
    <w:rsid w:val="00307AD7"/>
    <w:rsid w:val="003302FE"/>
    <w:rsid w:val="003338FC"/>
    <w:rsid w:val="003E6560"/>
    <w:rsid w:val="003F7D9E"/>
    <w:rsid w:val="00422F0D"/>
    <w:rsid w:val="00447A95"/>
    <w:rsid w:val="00485DE8"/>
    <w:rsid w:val="004C75A7"/>
    <w:rsid w:val="00506633"/>
    <w:rsid w:val="00512F5C"/>
    <w:rsid w:val="00545ADE"/>
    <w:rsid w:val="00573414"/>
    <w:rsid w:val="00582FC4"/>
    <w:rsid w:val="005F37C2"/>
    <w:rsid w:val="00652A3F"/>
    <w:rsid w:val="00673921"/>
    <w:rsid w:val="0077135E"/>
    <w:rsid w:val="007B1753"/>
    <w:rsid w:val="007C40E2"/>
    <w:rsid w:val="007F363E"/>
    <w:rsid w:val="00806377"/>
    <w:rsid w:val="00825670"/>
    <w:rsid w:val="00854D02"/>
    <w:rsid w:val="0086050A"/>
    <w:rsid w:val="008A6C02"/>
    <w:rsid w:val="008E1D14"/>
    <w:rsid w:val="008F5D2E"/>
    <w:rsid w:val="009118A6"/>
    <w:rsid w:val="0095240A"/>
    <w:rsid w:val="00A02660"/>
    <w:rsid w:val="00A045E8"/>
    <w:rsid w:val="00A6604A"/>
    <w:rsid w:val="00A81925"/>
    <w:rsid w:val="00A854E9"/>
    <w:rsid w:val="00AB4B17"/>
    <w:rsid w:val="00AC68E5"/>
    <w:rsid w:val="00AC7D55"/>
    <w:rsid w:val="00AD03BC"/>
    <w:rsid w:val="00AE2EF3"/>
    <w:rsid w:val="00B41B60"/>
    <w:rsid w:val="00BE7A39"/>
    <w:rsid w:val="00C14C58"/>
    <w:rsid w:val="00C41DAB"/>
    <w:rsid w:val="00CD72F4"/>
    <w:rsid w:val="00D06075"/>
    <w:rsid w:val="00D31B9B"/>
    <w:rsid w:val="00DA0ECD"/>
    <w:rsid w:val="00E36997"/>
    <w:rsid w:val="00E60C1C"/>
    <w:rsid w:val="00E67690"/>
    <w:rsid w:val="00E93C2B"/>
    <w:rsid w:val="00F13CC0"/>
    <w:rsid w:val="00F35A59"/>
    <w:rsid w:val="00F4074D"/>
    <w:rsid w:val="00F505BA"/>
    <w:rsid w:val="00F745A8"/>
    <w:rsid w:val="00F8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B6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56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2567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256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670"/>
    <w:rPr>
      <w:sz w:val="24"/>
      <w:szCs w:val="24"/>
    </w:rPr>
  </w:style>
  <w:style w:type="paragraph" w:styleId="Textodebalo">
    <w:name w:val="Balloon Text"/>
    <w:basedOn w:val="Normal"/>
    <w:link w:val="TextodebaloChar"/>
    <w:rsid w:val="00825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56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5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4C7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>UFVJM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user</dc:creator>
  <cp:keywords/>
  <dc:description/>
  <cp:lastModifiedBy> </cp:lastModifiedBy>
  <cp:revision>6</cp:revision>
  <cp:lastPrinted>2010-09-01T12:36:00Z</cp:lastPrinted>
  <dcterms:created xsi:type="dcterms:W3CDTF">2010-08-30T13:28:00Z</dcterms:created>
  <dcterms:modified xsi:type="dcterms:W3CDTF">2010-09-16T13:57:00Z</dcterms:modified>
</cp:coreProperties>
</file>